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0B" w:rsidRPr="00BC679B" w:rsidRDefault="00A117C5" w:rsidP="00000E0B">
      <w:pPr>
        <w:spacing w:after="0"/>
        <w:jc w:val="center"/>
        <w:rPr>
          <w:rFonts w:ascii="Arial" w:hAnsi="Arial" w:cs="Arial"/>
          <w:color w:val="auto"/>
          <w:szCs w:val="24"/>
          <w:lang w:val="en-US"/>
        </w:rPr>
      </w:pPr>
      <w:r>
        <w:rPr>
          <w:rFonts w:ascii="Arial" w:hAnsi="Arial" w:cs="Arial"/>
          <w:color w:val="auto"/>
          <w:szCs w:val="24"/>
          <w:lang w:val="en-US"/>
        </w:rPr>
        <w:t>Board of Health Minutes</w:t>
      </w:r>
    </w:p>
    <w:p w:rsidR="00000E0B" w:rsidRDefault="00741123" w:rsidP="00066735">
      <w:pPr>
        <w:spacing w:after="0"/>
        <w:jc w:val="center"/>
        <w:rPr>
          <w:rFonts w:ascii="Arial" w:hAnsi="Arial" w:cs="Arial"/>
          <w:color w:val="auto"/>
          <w:szCs w:val="24"/>
          <w:lang w:val="en-US"/>
        </w:rPr>
      </w:pPr>
      <w:r>
        <w:rPr>
          <w:rFonts w:ascii="Arial" w:hAnsi="Arial" w:cs="Arial"/>
          <w:color w:val="auto"/>
          <w:szCs w:val="24"/>
          <w:lang w:val="en-US"/>
        </w:rPr>
        <w:t>April 12</w:t>
      </w:r>
      <w:r w:rsidR="00F47051">
        <w:rPr>
          <w:rFonts w:ascii="Arial" w:hAnsi="Arial" w:cs="Arial"/>
          <w:color w:val="auto"/>
          <w:szCs w:val="24"/>
          <w:lang w:val="en-US"/>
        </w:rPr>
        <w:t>th</w:t>
      </w:r>
      <w:r w:rsidR="00964EC3">
        <w:rPr>
          <w:rFonts w:ascii="Arial" w:hAnsi="Arial" w:cs="Arial"/>
          <w:color w:val="auto"/>
          <w:szCs w:val="24"/>
          <w:lang w:val="en-US"/>
        </w:rPr>
        <w:t>, 2017</w:t>
      </w:r>
    </w:p>
    <w:p w:rsidR="00D7097C" w:rsidRPr="00BC679B" w:rsidRDefault="00984AC4" w:rsidP="00066735">
      <w:pPr>
        <w:spacing w:after="0"/>
        <w:jc w:val="center"/>
        <w:rPr>
          <w:rFonts w:ascii="Arial" w:hAnsi="Arial" w:cs="Arial"/>
          <w:color w:val="auto"/>
          <w:szCs w:val="24"/>
          <w:lang w:val="en-US"/>
        </w:rPr>
      </w:pPr>
      <w:r>
        <w:rPr>
          <w:rFonts w:ascii="Arial" w:hAnsi="Arial" w:cs="Arial"/>
          <w:color w:val="auto"/>
          <w:szCs w:val="24"/>
          <w:lang w:val="en-US"/>
        </w:rPr>
        <w:t>Board Approved</w:t>
      </w:r>
    </w:p>
    <w:p w:rsidR="00000E0B" w:rsidRPr="00BC679B" w:rsidRDefault="00000E0B" w:rsidP="00000E0B">
      <w:pPr>
        <w:spacing w:after="0"/>
        <w:jc w:val="center"/>
        <w:rPr>
          <w:rFonts w:ascii="Arial" w:hAnsi="Arial" w:cs="Arial"/>
          <w:color w:val="auto"/>
          <w:szCs w:val="24"/>
          <w:lang w:val="en-US"/>
        </w:rPr>
      </w:pPr>
    </w:p>
    <w:p w:rsidR="00000E0B" w:rsidRPr="00BC679B" w:rsidRDefault="00000E0B" w:rsidP="00000E0B">
      <w:pPr>
        <w:spacing w:after="0"/>
        <w:jc w:val="center"/>
        <w:rPr>
          <w:rFonts w:ascii="Arial" w:hAnsi="Arial" w:cs="Arial"/>
          <w:color w:val="auto"/>
          <w:szCs w:val="24"/>
          <w:lang w:val="en-US"/>
        </w:rPr>
      </w:pPr>
    </w:p>
    <w:p w:rsidR="00000E0B" w:rsidRPr="00BC679B" w:rsidRDefault="00000E0B" w:rsidP="00757AF4">
      <w:pPr>
        <w:spacing w:after="0" w:line="240" w:lineRule="auto"/>
        <w:jc w:val="center"/>
        <w:rPr>
          <w:rFonts w:ascii="Arial" w:hAnsi="Arial" w:cs="Arial"/>
          <w:color w:val="auto"/>
          <w:szCs w:val="24"/>
          <w:lang w:val="en-US"/>
        </w:rPr>
      </w:pPr>
    </w:p>
    <w:p w:rsidR="00000E0B" w:rsidRPr="00FB25CF" w:rsidRDefault="00000E0B" w:rsidP="00FB25CF">
      <w:pPr>
        <w:rPr>
          <w:rFonts w:ascii="Arial" w:hAnsi="Arial" w:cs="Arial"/>
          <w:color w:val="auto"/>
          <w:lang w:val="en-US"/>
        </w:rPr>
      </w:pPr>
      <w:r w:rsidRPr="00FB25CF">
        <w:rPr>
          <w:rFonts w:ascii="Arial" w:hAnsi="Arial" w:cs="Arial"/>
          <w:color w:val="auto"/>
          <w:lang w:val="en-US"/>
        </w:rPr>
        <w:t>The Board of Health met for the regular schedule</w:t>
      </w:r>
      <w:r w:rsidR="000C361C" w:rsidRPr="00FB25CF">
        <w:rPr>
          <w:rFonts w:ascii="Arial" w:hAnsi="Arial" w:cs="Arial"/>
          <w:color w:val="auto"/>
          <w:lang w:val="en-US"/>
        </w:rPr>
        <w:t xml:space="preserve">d meeting on Wednesday, </w:t>
      </w:r>
      <w:r w:rsidR="00741123">
        <w:rPr>
          <w:rFonts w:ascii="Arial" w:hAnsi="Arial" w:cs="Arial"/>
          <w:color w:val="auto"/>
          <w:lang w:val="en-US"/>
        </w:rPr>
        <w:t>April 12</w:t>
      </w:r>
      <w:r w:rsidR="00F47051">
        <w:rPr>
          <w:rFonts w:ascii="Arial" w:hAnsi="Arial" w:cs="Arial"/>
          <w:color w:val="auto"/>
          <w:lang w:val="en-US"/>
        </w:rPr>
        <w:t>th</w:t>
      </w:r>
      <w:r w:rsidR="00D7097C">
        <w:rPr>
          <w:rFonts w:ascii="Arial" w:hAnsi="Arial" w:cs="Arial"/>
          <w:color w:val="auto"/>
          <w:lang w:val="en-US"/>
        </w:rPr>
        <w:t>, 2017</w:t>
      </w:r>
      <w:r w:rsidR="00066735">
        <w:rPr>
          <w:rFonts w:ascii="Arial" w:hAnsi="Arial" w:cs="Arial"/>
          <w:color w:val="auto"/>
          <w:lang w:val="en-US"/>
        </w:rPr>
        <w:t xml:space="preserve"> at 4:00</w:t>
      </w:r>
      <w:r w:rsidRPr="00FB25CF">
        <w:rPr>
          <w:rFonts w:ascii="Arial" w:hAnsi="Arial" w:cs="Arial"/>
          <w:color w:val="auto"/>
          <w:lang w:val="en-US"/>
        </w:rPr>
        <w:t xml:space="preserve"> P.M. This being the time and place as legally posted, the meeting was called to order by </w:t>
      </w:r>
      <w:r w:rsidR="008230B0">
        <w:rPr>
          <w:rFonts w:ascii="Arial" w:hAnsi="Arial" w:cs="Arial"/>
          <w:color w:val="auto"/>
          <w:lang w:val="en-US"/>
        </w:rPr>
        <w:t>the Board Chair Terry Jacobsen</w:t>
      </w:r>
      <w:r w:rsidR="000C361C" w:rsidRPr="00FB25CF">
        <w:rPr>
          <w:rFonts w:ascii="Arial" w:hAnsi="Arial" w:cs="Arial"/>
          <w:color w:val="auto"/>
          <w:lang w:val="en-US"/>
        </w:rPr>
        <w:t xml:space="preserve"> </w:t>
      </w:r>
      <w:r w:rsidRPr="00FB25CF">
        <w:rPr>
          <w:rFonts w:ascii="Arial" w:hAnsi="Arial" w:cs="Arial"/>
          <w:color w:val="auto"/>
          <w:lang w:val="en-US"/>
        </w:rPr>
        <w:t>with the follow</w:t>
      </w:r>
      <w:r w:rsidR="009C4DCC" w:rsidRPr="00FB25CF">
        <w:rPr>
          <w:rFonts w:ascii="Arial" w:hAnsi="Arial" w:cs="Arial"/>
          <w:color w:val="auto"/>
          <w:lang w:val="en-US"/>
        </w:rPr>
        <w:t>ing board members present:</w:t>
      </w:r>
      <w:r w:rsidR="008230B0" w:rsidRPr="008230B0">
        <w:rPr>
          <w:rFonts w:ascii="Arial" w:hAnsi="Arial" w:cs="Arial"/>
          <w:color w:val="auto"/>
          <w:lang w:val="en-US"/>
        </w:rPr>
        <w:t xml:space="preserve"> </w:t>
      </w:r>
      <w:r w:rsidR="008230B0" w:rsidRPr="00FB25CF">
        <w:rPr>
          <w:rFonts w:ascii="Arial" w:hAnsi="Arial" w:cs="Arial"/>
          <w:color w:val="auto"/>
          <w:lang w:val="en-US"/>
        </w:rPr>
        <w:t xml:space="preserve">by </w:t>
      </w:r>
      <w:r w:rsidR="008230B0">
        <w:rPr>
          <w:rFonts w:ascii="Arial" w:hAnsi="Arial" w:cs="Arial"/>
          <w:color w:val="auto"/>
          <w:lang w:val="en-US"/>
        </w:rPr>
        <w:t>Vice-Chair</w:t>
      </w:r>
      <w:r w:rsidR="008230B0" w:rsidRPr="00FB25CF">
        <w:rPr>
          <w:rFonts w:ascii="Arial" w:hAnsi="Arial" w:cs="Arial"/>
          <w:color w:val="auto"/>
          <w:lang w:val="en-US"/>
        </w:rPr>
        <w:t xml:space="preserve"> Trevor Moore</w:t>
      </w:r>
      <w:r w:rsidR="008230B0">
        <w:rPr>
          <w:rFonts w:ascii="Arial" w:hAnsi="Arial" w:cs="Arial"/>
          <w:color w:val="auto"/>
          <w:lang w:val="en-US"/>
        </w:rPr>
        <w:t>,</w:t>
      </w:r>
      <w:r w:rsidR="00741123" w:rsidRPr="00741123">
        <w:rPr>
          <w:rFonts w:ascii="Arial" w:hAnsi="Arial" w:cs="Arial"/>
          <w:color w:val="auto"/>
          <w:lang w:val="en-US"/>
        </w:rPr>
        <w:t xml:space="preserve"> </w:t>
      </w:r>
      <w:r w:rsidR="00741123">
        <w:rPr>
          <w:rFonts w:ascii="Arial" w:hAnsi="Arial" w:cs="Arial"/>
          <w:color w:val="auto"/>
          <w:lang w:val="en-US"/>
        </w:rPr>
        <w:t>Secretary</w:t>
      </w:r>
      <w:r w:rsidR="00741123" w:rsidRPr="00FB25CF">
        <w:rPr>
          <w:rFonts w:ascii="Arial" w:hAnsi="Arial" w:cs="Arial"/>
          <w:color w:val="auto"/>
          <w:lang w:val="en-US"/>
        </w:rPr>
        <w:t xml:space="preserve"> </w:t>
      </w:r>
      <w:r w:rsidR="00741123">
        <w:rPr>
          <w:rFonts w:ascii="Arial" w:hAnsi="Arial" w:cs="Arial"/>
          <w:color w:val="auto"/>
          <w:lang w:val="en-US"/>
        </w:rPr>
        <w:t xml:space="preserve">Jo </w:t>
      </w:r>
      <w:proofErr w:type="spellStart"/>
      <w:r w:rsidR="00741123">
        <w:rPr>
          <w:rFonts w:ascii="Arial" w:hAnsi="Arial" w:cs="Arial"/>
          <w:color w:val="auto"/>
          <w:lang w:val="en-US"/>
        </w:rPr>
        <w:t>Callison</w:t>
      </w:r>
      <w:proofErr w:type="spellEnd"/>
      <w:r w:rsidR="00741123">
        <w:rPr>
          <w:rFonts w:ascii="Arial" w:hAnsi="Arial" w:cs="Arial"/>
          <w:color w:val="auto"/>
          <w:lang w:val="en-US"/>
        </w:rPr>
        <w:t>,</w:t>
      </w:r>
      <w:r w:rsidR="009C4DCC" w:rsidRPr="00FB25CF">
        <w:rPr>
          <w:rFonts w:ascii="Arial" w:hAnsi="Arial" w:cs="Arial"/>
          <w:color w:val="auto"/>
          <w:lang w:val="en-US"/>
        </w:rPr>
        <w:t xml:space="preserve"> </w:t>
      </w:r>
      <w:r w:rsidR="008A7B74">
        <w:rPr>
          <w:rFonts w:ascii="Arial" w:hAnsi="Arial" w:cs="Arial"/>
          <w:color w:val="auto"/>
          <w:lang w:val="en-US"/>
        </w:rPr>
        <w:t>Dr. Benjamin Hicks</w:t>
      </w:r>
      <w:r w:rsidR="004E0DE7">
        <w:rPr>
          <w:rFonts w:ascii="Arial" w:hAnsi="Arial" w:cs="Arial"/>
          <w:color w:val="auto"/>
          <w:lang w:val="en-US"/>
        </w:rPr>
        <w:t xml:space="preserve"> and Marvin McCann.</w:t>
      </w:r>
      <w:r w:rsidRPr="00FB25CF">
        <w:rPr>
          <w:rFonts w:ascii="Arial" w:hAnsi="Arial" w:cs="Arial"/>
          <w:color w:val="auto"/>
          <w:lang w:val="en-US"/>
        </w:rPr>
        <w:t xml:space="preserve"> </w:t>
      </w:r>
      <w:r w:rsidR="008230B0">
        <w:rPr>
          <w:rFonts w:ascii="Arial" w:hAnsi="Arial" w:cs="Arial"/>
          <w:color w:val="auto"/>
          <w:lang w:val="en-US"/>
        </w:rPr>
        <w:t>Also present was</w:t>
      </w:r>
      <w:r w:rsidR="000C5645" w:rsidRPr="00FB25CF">
        <w:rPr>
          <w:rFonts w:ascii="Arial" w:hAnsi="Arial" w:cs="Arial"/>
          <w:color w:val="auto"/>
          <w:lang w:val="en-US"/>
        </w:rPr>
        <w:t xml:space="preserve"> member</w:t>
      </w:r>
      <w:r w:rsidR="00741123">
        <w:rPr>
          <w:rFonts w:ascii="Arial" w:hAnsi="Arial" w:cs="Arial"/>
          <w:color w:val="auto"/>
          <w:lang w:val="en-US"/>
        </w:rPr>
        <w:t xml:space="preserve"> of the Board of Supervisor</w:t>
      </w:r>
      <w:r w:rsidR="00D53B48">
        <w:rPr>
          <w:rFonts w:ascii="Arial" w:hAnsi="Arial" w:cs="Arial"/>
          <w:color w:val="auto"/>
          <w:lang w:val="en-US"/>
        </w:rPr>
        <w:t>,</w:t>
      </w:r>
      <w:r w:rsidR="00D474BC" w:rsidRPr="00FB25CF">
        <w:rPr>
          <w:rFonts w:ascii="Arial" w:hAnsi="Arial" w:cs="Arial"/>
          <w:color w:val="auto"/>
          <w:lang w:val="en-US"/>
        </w:rPr>
        <w:t xml:space="preserve"> </w:t>
      </w:r>
      <w:r w:rsidR="009C4DCC" w:rsidRPr="00FB25CF">
        <w:rPr>
          <w:rFonts w:ascii="Arial" w:hAnsi="Arial" w:cs="Arial"/>
          <w:color w:val="auto"/>
          <w:lang w:val="en-US"/>
        </w:rPr>
        <w:t>Larry</w:t>
      </w:r>
      <w:r w:rsidR="00D474BC" w:rsidRPr="00FB25CF">
        <w:rPr>
          <w:rFonts w:ascii="Arial" w:hAnsi="Arial" w:cs="Arial"/>
          <w:color w:val="auto"/>
          <w:lang w:val="en-US"/>
        </w:rPr>
        <w:t xml:space="preserve"> Keller</w:t>
      </w:r>
      <w:r w:rsidR="007A4E4C">
        <w:rPr>
          <w:rFonts w:ascii="Arial" w:hAnsi="Arial" w:cs="Arial"/>
          <w:color w:val="auto"/>
          <w:lang w:val="en-US"/>
        </w:rPr>
        <w:t>.</w:t>
      </w:r>
      <w:r w:rsidR="009C4DCC" w:rsidRPr="00FB25CF">
        <w:rPr>
          <w:rFonts w:ascii="Arial" w:hAnsi="Arial" w:cs="Arial"/>
          <w:color w:val="auto"/>
          <w:lang w:val="en-US"/>
        </w:rPr>
        <w:t xml:space="preserve"> </w:t>
      </w:r>
      <w:r w:rsidR="000C5645" w:rsidRPr="00FB25CF">
        <w:rPr>
          <w:rFonts w:ascii="Arial" w:hAnsi="Arial" w:cs="Arial"/>
          <w:color w:val="auto"/>
          <w:lang w:val="en-US"/>
        </w:rPr>
        <w:t>Others present include</w:t>
      </w:r>
      <w:r w:rsidR="00D53B48">
        <w:rPr>
          <w:rFonts w:ascii="Arial" w:hAnsi="Arial" w:cs="Arial"/>
          <w:color w:val="auto"/>
          <w:lang w:val="en-US"/>
        </w:rPr>
        <w:t>d</w:t>
      </w:r>
      <w:r w:rsidR="00FB25CF" w:rsidRPr="00FB25CF">
        <w:rPr>
          <w:rFonts w:ascii="Arial" w:hAnsi="Arial" w:cs="Arial"/>
          <w:color w:val="auto"/>
          <w:lang w:val="en-US"/>
        </w:rPr>
        <w:t xml:space="preserve"> Public Health Administrator and Nurse Mackenzie Hickenbottom</w:t>
      </w:r>
      <w:r w:rsidR="00D53B48">
        <w:rPr>
          <w:rFonts w:ascii="Arial" w:hAnsi="Arial" w:cs="Arial"/>
          <w:color w:val="auto"/>
          <w:szCs w:val="24"/>
          <w:lang w:val="en-US"/>
        </w:rPr>
        <w:t>,</w:t>
      </w:r>
      <w:r w:rsidR="000204CC" w:rsidRPr="000204CC">
        <w:rPr>
          <w:rFonts w:ascii="Arial" w:hAnsi="Arial" w:cs="Arial"/>
          <w:color w:val="auto"/>
          <w:szCs w:val="24"/>
          <w:lang w:val="en-US"/>
        </w:rPr>
        <w:t xml:space="preserve"> </w:t>
      </w:r>
      <w:r w:rsidR="000204CC">
        <w:rPr>
          <w:rFonts w:ascii="Arial" w:hAnsi="Arial" w:cs="Arial"/>
          <w:color w:val="auto"/>
          <w:szCs w:val="24"/>
          <w:lang w:val="en-US"/>
        </w:rPr>
        <w:t xml:space="preserve">Regional Community Health Consultant </w:t>
      </w:r>
      <w:r w:rsidR="000204CC" w:rsidRPr="000D57ED">
        <w:rPr>
          <w:rFonts w:ascii="Arial" w:hAnsi="Arial" w:cs="Arial"/>
          <w:color w:val="auto"/>
          <w:szCs w:val="24"/>
          <w:lang w:val="en-US"/>
        </w:rPr>
        <w:t xml:space="preserve">Dawn </w:t>
      </w:r>
      <w:proofErr w:type="spellStart"/>
      <w:r w:rsidR="000204CC" w:rsidRPr="000D57ED">
        <w:rPr>
          <w:rFonts w:ascii="Arial" w:hAnsi="Arial" w:cs="Arial"/>
          <w:color w:val="auto"/>
          <w:szCs w:val="24"/>
          <w:lang w:val="en-US"/>
        </w:rPr>
        <w:t>Mouw</w:t>
      </w:r>
      <w:proofErr w:type="spellEnd"/>
      <w:r w:rsidR="000204CC">
        <w:rPr>
          <w:rFonts w:ascii="Arial" w:hAnsi="Arial" w:cs="Arial"/>
          <w:color w:val="auto"/>
          <w:szCs w:val="24"/>
          <w:lang w:val="en-US"/>
        </w:rPr>
        <w:t>,</w:t>
      </w:r>
      <w:r w:rsidR="008230B0">
        <w:rPr>
          <w:rFonts w:ascii="Arial" w:hAnsi="Arial" w:cs="Arial"/>
          <w:color w:val="auto"/>
          <w:szCs w:val="24"/>
          <w:lang w:val="en-US"/>
        </w:rPr>
        <w:t xml:space="preserve"> </w:t>
      </w:r>
      <w:r w:rsidR="0024029D">
        <w:rPr>
          <w:rFonts w:ascii="Arial" w:hAnsi="Arial" w:cs="Arial"/>
          <w:color w:val="auto"/>
          <w:szCs w:val="24"/>
          <w:lang w:val="en-US"/>
        </w:rPr>
        <w:t xml:space="preserve">Interim Director for Environmental Health </w:t>
      </w:r>
      <w:r w:rsidR="000C361C" w:rsidRPr="00FB25CF">
        <w:rPr>
          <w:rFonts w:ascii="Arial" w:hAnsi="Arial" w:cs="Arial"/>
          <w:color w:val="auto"/>
          <w:lang w:val="en-US"/>
        </w:rPr>
        <w:t xml:space="preserve">Greg Kent, </w:t>
      </w:r>
      <w:r w:rsidR="00244BC3">
        <w:rPr>
          <w:rFonts w:ascii="Arial" w:hAnsi="Arial" w:cs="Arial"/>
          <w:color w:val="auto"/>
          <w:lang w:val="en-US"/>
        </w:rPr>
        <w:t>and</w:t>
      </w:r>
      <w:r w:rsidRPr="00FB25CF">
        <w:rPr>
          <w:rFonts w:ascii="Arial" w:hAnsi="Arial" w:cs="Arial"/>
          <w:color w:val="auto"/>
          <w:lang w:val="en-US"/>
        </w:rPr>
        <w:t xml:space="preserve"> Public Health Admini</w:t>
      </w:r>
      <w:r w:rsidR="00066735">
        <w:rPr>
          <w:rFonts w:ascii="Arial" w:hAnsi="Arial" w:cs="Arial"/>
          <w:color w:val="auto"/>
          <w:lang w:val="en-US"/>
        </w:rPr>
        <w:t xml:space="preserve">strative Assistant </w:t>
      </w:r>
      <w:r w:rsidR="00244BC3">
        <w:rPr>
          <w:rFonts w:ascii="Arial" w:hAnsi="Arial" w:cs="Arial"/>
          <w:color w:val="auto"/>
          <w:lang w:val="en-US"/>
        </w:rPr>
        <w:t>Tiffany Oswald.</w:t>
      </w:r>
      <w:r w:rsidR="00066735">
        <w:rPr>
          <w:rFonts w:ascii="Arial" w:hAnsi="Arial" w:cs="Arial"/>
          <w:color w:val="auto"/>
          <w:lang w:val="en-US"/>
        </w:rPr>
        <w:t xml:space="preserve"> </w:t>
      </w:r>
    </w:p>
    <w:p w:rsidR="00000E0B" w:rsidRPr="004126D6" w:rsidRDefault="00000E0B" w:rsidP="00757AF4">
      <w:pPr>
        <w:pStyle w:val="ListParagraph"/>
        <w:spacing w:after="0" w:line="240" w:lineRule="auto"/>
        <w:ind w:left="360"/>
        <w:rPr>
          <w:rFonts w:ascii="Arial" w:hAnsi="Arial" w:cs="Arial"/>
          <w:color w:val="auto"/>
          <w:lang w:val="en-US"/>
        </w:rPr>
      </w:pPr>
    </w:p>
    <w:p w:rsidR="005225BB" w:rsidRDefault="008916AA" w:rsidP="00757AF4">
      <w:pPr>
        <w:pStyle w:val="ListParagraph"/>
        <w:numPr>
          <w:ilvl w:val="0"/>
          <w:numId w:val="1"/>
        </w:numPr>
        <w:spacing w:line="240" w:lineRule="auto"/>
        <w:rPr>
          <w:rFonts w:ascii="Arial" w:hAnsi="Arial" w:cs="Arial"/>
          <w:color w:val="auto"/>
          <w:szCs w:val="24"/>
          <w:lang w:val="en-US"/>
        </w:rPr>
      </w:pPr>
      <w:r>
        <w:rPr>
          <w:rFonts w:ascii="Arial" w:hAnsi="Arial" w:cs="Arial"/>
          <w:color w:val="auto"/>
          <w:szCs w:val="24"/>
          <w:lang w:val="en-US"/>
        </w:rPr>
        <w:t>Meeting called to order at 4:00</w:t>
      </w:r>
    </w:p>
    <w:p w:rsidR="006F5D5A" w:rsidRPr="006F5D5A" w:rsidRDefault="00000E0B" w:rsidP="00757AF4">
      <w:pPr>
        <w:pStyle w:val="ListParagraph"/>
        <w:numPr>
          <w:ilvl w:val="0"/>
          <w:numId w:val="1"/>
        </w:numPr>
        <w:spacing w:line="240" w:lineRule="auto"/>
        <w:rPr>
          <w:rFonts w:ascii="Arial" w:hAnsi="Arial" w:cs="Arial"/>
          <w:color w:val="auto"/>
          <w:szCs w:val="24"/>
          <w:lang w:val="en-US"/>
        </w:rPr>
      </w:pPr>
      <w:r w:rsidRPr="00BC679B">
        <w:rPr>
          <w:rFonts w:ascii="Arial" w:hAnsi="Arial" w:cs="Arial"/>
          <w:color w:val="auto"/>
          <w:szCs w:val="24"/>
          <w:lang w:val="en-US"/>
        </w:rPr>
        <w:t>Public Comments-</w:t>
      </w:r>
      <w:r w:rsidR="008916AA">
        <w:rPr>
          <w:rFonts w:ascii="Arial" w:hAnsi="Arial" w:cs="Arial"/>
          <w:color w:val="auto"/>
          <w:szCs w:val="24"/>
          <w:lang w:val="en-US"/>
        </w:rPr>
        <w:t xml:space="preserve"> </w:t>
      </w:r>
      <w:proofErr w:type="spellStart"/>
      <w:r w:rsidR="000204CC">
        <w:rPr>
          <w:rFonts w:ascii="Arial" w:hAnsi="Arial" w:cs="Arial"/>
          <w:color w:val="auto"/>
          <w:szCs w:val="24"/>
          <w:lang w:val="en-US"/>
        </w:rPr>
        <w:t>Mouw</w:t>
      </w:r>
      <w:proofErr w:type="spellEnd"/>
      <w:r w:rsidR="000204CC">
        <w:rPr>
          <w:rFonts w:ascii="Arial" w:hAnsi="Arial" w:cs="Arial"/>
          <w:color w:val="auto"/>
          <w:szCs w:val="24"/>
          <w:lang w:val="en-US"/>
        </w:rPr>
        <w:t xml:space="preserve"> discussed Roberts Rule of Order and orientation offered to any board members if interested. </w:t>
      </w:r>
    </w:p>
    <w:p w:rsidR="00000E0B" w:rsidRPr="00BC679B" w:rsidRDefault="000204CC" w:rsidP="00757AF4">
      <w:pPr>
        <w:pStyle w:val="ListParagraph"/>
        <w:numPr>
          <w:ilvl w:val="0"/>
          <w:numId w:val="1"/>
        </w:numPr>
        <w:spacing w:after="0" w:line="240" w:lineRule="auto"/>
        <w:rPr>
          <w:rFonts w:ascii="Arial" w:hAnsi="Arial" w:cs="Arial"/>
          <w:color w:val="auto"/>
          <w:szCs w:val="24"/>
          <w:lang w:val="en-US"/>
        </w:rPr>
      </w:pPr>
      <w:r>
        <w:rPr>
          <w:rFonts w:ascii="Arial" w:hAnsi="Arial" w:cs="Arial"/>
          <w:color w:val="auto"/>
          <w:szCs w:val="24"/>
          <w:lang w:val="en-US"/>
        </w:rPr>
        <w:t>At 4:04</w:t>
      </w:r>
      <w:r w:rsidR="00092BC2">
        <w:rPr>
          <w:rFonts w:ascii="Arial" w:hAnsi="Arial" w:cs="Arial"/>
          <w:color w:val="auto"/>
          <w:szCs w:val="24"/>
          <w:lang w:val="en-US"/>
        </w:rPr>
        <w:t xml:space="preserve"> m</w:t>
      </w:r>
      <w:r w:rsidR="00000E0B" w:rsidRPr="00BC679B">
        <w:rPr>
          <w:rFonts w:ascii="Arial" w:hAnsi="Arial" w:cs="Arial"/>
          <w:color w:val="auto"/>
          <w:szCs w:val="24"/>
          <w:lang w:val="en-US"/>
        </w:rPr>
        <w:t>otion to appr</w:t>
      </w:r>
      <w:r w:rsidR="000C5645">
        <w:rPr>
          <w:rFonts w:ascii="Arial" w:hAnsi="Arial" w:cs="Arial"/>
          <w:color w:val="auto"/>
          <w:szCs w:val="24"/>
          <w:lang w:val="en-US"/>
        </w:rPr>
        <w:t xml:space="preserve">ove the agenda was made by </w:t>
      </w:r>
      <w:r w:rsidR="00092BC2">
        <w:rPr>
          <w:rFonts w:ascii="Arial" w:hAnsi="Arial" w:cs="Arial"/>
          <w:color w:val="auto"/>
          <w:szCs w:val="24"/>
          <w:lang w:val="en-US"/>
        </w:rPr>
        <w:t>M</w:t>
      </w:r>
      <w:r>
        <w:rPr>
          <w:rFonts w:ascii="Arial" w:hAnsi="Arial" w:cs="Arial"/>
          <w:color w:val="auto"/>
          <w:szCs w:val="24"/>
          <w:lang w:val="en-US"/>
        </w:rPr>
        <w:t xml:space="preserve">cCann </w:t>
      </w:r>
      <w:r w:rsidR="00000E0B" w:rsidRPr="00BC679B">
        <w:rPr>
          <w:rFonts w:ascii="Arial" w:hAnsi="Arial" w:cs="Arial"/>
          <w:color w:val="auto"/>
          <w:szCs w:val="24"/>
          <w:lang w:val="en-US"/>
        </w:rPr>
        <w:t>and was seconded</w:t>
      </w:r>
      <w:r w:rsidR="000C361C">
        <w:rPr>
          <w:rFonts w:ascii="Arial" w:hAnsi="Arial" w:cs="Arial"/>
          <w:color w:val="auto"/>
          <w:szCs w:val="24"/>
          <w:lang w:val="en-US"/>
        </w:rPr>
        <w:t xml:space="preserve"> by </w:t>
      </w:r>
      <w:proofErr w:type="spellStart"/>
      <w:r>
        <w:rPr>
          <w:rFonts w:ascii="Arial" w:hAnsi="Arial" w:cs="Arial"/>
          <w:color w:val="auto"/>
          <w:szCs w:val="24"/>
          <w:lang w:val="en-US"/>
        </w:rPr>
        <w:t>Callison</w:t>
      </w:r>
      <w:proofErr w:type="spellEnd"/>
      <w:r w:rsidR="00000E0B" w:rsidRPr="00BC679B">
        <w:rPr>
          <w:rFonts w:ascii="Arial" w:hAnsi="Arial" w:cs="Arial"/>
          <w:color w:val="auto"/>
          <w:szCs w:val="24"/>
          <w:lang w:val="en-US"/>
        </w:rPr>
        <w:t xml:space="preserve">. </w:t>
      </w:r>
    </w:p>
    <w:p w:rsidR="00000E0B" w:rsidRPr="00BC679B" w:rsidRDefault="00000E0B" w:rsidP="00757AF4">
      <w:pPr>
        <w:spacing w:after="0" w:line="240" w:lineRule="auto"/>
        <w:ind w:left="708"/>
        <w:rPr>
          <w:rFonts w:ascii="Arial" w:hAnsi="Arial" w:cs="Arial"/>
          <w:color w:val="auto"/>
          <w:szCs w:val="24"/>
          <w:lang w:val="en-US"/>
        </w:rPr>
      </w:pPr>
      <w:r w:rsidRPr="00BC679B">
        <w:rPr>
          <w:rFonts w:ascii="Arial" w:hAnsi="Arial" w:cs="Arial"/>
          <w:color w:val="auto"/>
          <w:szCs w:val="24"/>
          <w:lang w:val="en-US"/>
        </w:rPr>
        <w:t>Ayes:</w:t>
      </w:r>
      <w:r w:rsidR="00241E14">
        <w:rPr>
          <w:rFonts w:ascii="Arial" w:hAnsi="Arial" w:cs="Arial"/>
          <w:color w:val="auto"/>
          <w:szCs w:val="24"/>
          <w:lang w:val="en-US"/>
        </w:rPr>
        <w:t xml:space="preserve"> </w:t>
      </w:r>
      <w:r w:rsidR="00B7378E">
        <w:rPr>
          <w:rFonts w:ascii="Arial" w:hAnsi="Arial" w:cs="Arial"/>
          <w:color w:val="auto"/>
          <w:szCs w:val="24"/>
          <w:lang w:val="en-US"/>
        </w:rPr>
        <w:t xml:space="preserve">Jacobsen, Moore, </w:t>
      </w:r>
      <w:proofErr w:type="spellStart"/>
      <w:r w:rsidR="000204CC">
        <w:rPr>
          <w:rFonts w:ascii="Arial" w:hAnsi="Arial" w:cs="Arial"/>
          <w:color w:val="auto"/>
          <w:szCs w:val="24"/>
          <w:lang w:val="en-US"/>
        </w:rPr>
        <w:t>Callison</w:t>
      </w:r>
      <w:proofErr w:type="spellEnd"/>
      <w:r w:rsidR="000204CC">
        <w:rPr>
          <w:rFonts w:ascii="Arial" w:hAnsi="Arial" w:cs="Arial"/>
          <w:color w:val="auto"/>
          <w:szCs w:val="24"/>
          <w:lang w:val="en-US"/>
        </w:rPr>
        <w:t xml:space="preserve"> </w:t>
      </w:r>
      <w:r w:rsidR="008676A7">
        <w:rPr>
          <w:rFonts w:ascii="Arial" w:hAnsi="Arial" w:cs="Arial"/>
          <w:color w:val="auto"/>
          <w:szCs w:val="24"/>
          <w:lang w:val="en-US"/>
        </w:rPr>
        <w:t>and McCann</w:t>
      </w:r>
    </w:p>
    <w:p w:rsidR="00000E0B" w:rsidRPr="00BC679B" w:rsidRDefault="00000E0B" w:rsidP="00757AF4">
      <w:pPr>
        <w:spacing w:after="0" w:line="240" w:lineRule="auto"/>
        <w:ind w:left="708"/>
        <w:rPr>
          <w:rFonts w:ascii="Arial" w:hAnsi="Arial" w:cs="Arial"/>
          <w:color w:val="auto"/>
          <w:szCs w:val="24"/>
          <w:lang w:val="en-US"/>
        </w:rPr>
      </w:pPr>
      <w:proofErr w:type="spellStart"/>
      <w:r w:rsidRPr="00BC679B">
        <w:rPr>
          <w:rFonts w:ascii="Arial" w:hAnsi="Arial" w:cs="Arial"/>
          <w:color w:val="auto"/>
          <w:szCs w:val="24"/>
          <w:lang w:val="en-US"/>
        </w:rPr>
        <w:t>Nayes</w:t>
      </w:r>
      <w:proofErr w:type="spellEnd"/>
      <w:r w:rsidRPr="00BC679B">
        <w:rPr>
          <w:rFonts w:ascii="Arial" w:hAnsi="Arial" w:cs="Arial"/>
          <w:color w:val="auto"/>
          <w:szCs w:val="24"/>
          <w:lang w:val="en-US"/>
        </w:rPr>
        <w:t>: None</w:t>
      </w:r>
    </w:p>
    <w:p w:rsidR="00000E0B" w:rsidRPr="00BC679B" w:rsidRDefault="00D53B48" w:rsidP="00757AF4">
      <w:pPr>
        <w:spacing w:after="0" w:line="240" w:lineRule="auto"/>
        <w:ind w:left="708"/>
        <w:rPr>
          <w:rFonts w:ascii="Arial" w:hAnsi="Arial" w:cs="Arial"/>
          <w:color w:val="auto"/>
          <w:szCs w:val="24"/>
          <w:lang w:val="en-US"/>
        </w:rPr>
      </w:pPr>
      <w:r>
        <w:rPr>
          <w:rFonts w:ascii="Arial" w:hAnsi="Arial" w:cs="Arial"/>
          <w:color w:val="auto"/>
          <w:szCs w:val="24"/>
          <w:lang w:val="en-US"/>
        </w:rPr>
        <w:t xml:space="preserve">Absent: </w:t>
      </w:r>
      <w:r w:rsidR="000204CC">
        <w:rPr>
          <w:rFonts w:ascii="Arial" w:hAnsi="Arial" w:cs="Arial"/>
          <w:color w:val="auto"/>
          <w:szCs w:val="24"/>
          <w:lang w:val="en-US"/>
        </w:rPr>
        <w:t>Hicks</w:t>
      </w:r>
    </w:p>
    <w:p w:rsidR="00000E0B" w:rsidRDefault="00000E0B" w:rsidP="00757AF4">
      <w:pPr>
        <w:spacing w:after="0" w:line="240" w:lineRule="auto"/>
        <w:ind w:left="708"/>
        <w:rPr>
          <w:rFonts w:ascii="Arial" w:hAnsi="Arial" w:cs="Arial"/>
          <w:color w:val="auto"/>
          <w:szCs w:val="24"/>
          <w:lang w:val="en-US"/>
        </w:rPr>
      </w:pPr>
      <w:r w:rsidRPr="00BC679B">
        <w:rPr>
          <w:rFonts w:ascii="Arial" w:hAnsi="Arial" w:cs="Arial"/>
          <w:color w:val="auto"/>
          <w:szCs w:val="24"/>
          <w:lang w:val="en-US"/>
        </w:rPr>
        <w:t>Motion passed</w:t>
      </w:r>
    </w:p>
    <w:p w:rsidR="00000E0B" w:rsidRPr="00BC679B" w:rsidRDefault="00000E0B" w:rsidP="00757AF4">
      <w:pPr>
        <w:spacing w:after="0" w:line="240" w:lineRule="auto"/>
        <w:ind w:left="708"/>
        <w:rPr>
          <w:rFonts w:ascii="Arial" w:hAnsi="Arial" w:cs="Arial"/>
          <w:color w:val="auto"/>
          <w:szCs w:val="24"/>
          <w:lang w:val="en-US"/>
        </w:rPr>
      </w:pPr>
    </w:p>
    <w:p w:rsidR="00000E0B" w:rsidRPr="00644169" w:rsidRDefault="008676A7" w:rsidP="00757AF4">
      <w:pPr>
        <w:pStyle w:val="ListParagraph"/>
        <w:numPr>
          <w:ilvl w:val="0"/>
          <w:numId w:val="1"/>
        </w:numPr>
        <w:spacing w:after="0" w:line="240" w:lineRule="auto"/>
        <w:rPr>
          <w:rFonts w:ascii="Arial" w:hAnsi="Arial" w:cs="Arial"/>
          <w:color w:val="auto"/>
          <w:szCs w:val="24"/>
          <w:lang w:val="en-US"/>
        </w:rPr>
      </w:pPr>
      <w:r>
        <w:rPr>
          <w:rFonts w:ascii="Arial" w:hAnsi="Arial" w:cs="Arial"/>
          <w:color w:val="auto"/>
          <w:szCs w:val="24"/>
          <w:lang w:val="en-US"/>
        </w:rPr>
        <w:t xml:space="preserve">Consideration of </w:t>
      </w:r>
      <w:r w:rsidR="00092BC2">
        <w:rPr>
          <w:rFonts w:ascii="Arial" w:hAnsi="Arial" w:cs="Arial"/>
          <w:color w:val="auto"/>
          <w:szCs w:val="24"/>
          <w:lang w:val="en-US"/>
        </w:rPr>
        <w:t>past minutes-</w:t>
      </w:r>
      <w:r w:rsidR="00914FF8" w:rsidRPr="00914FF8">
        <w:rPr>
          <w:rFonts w:ascii="Arial" w:hAnsi="Arial" w:cs="Arial"/>
          <w:color w:val="auto"/>
          <w:szCs w:val="24"/>
          <w:lang w:val="en-US"/>
        </w:rPr>
        <w:t xml:space="preserve"> </w:t>
      </w:r>
      <w:r w:rsidR="00914FF8">
        <w:rPr>
          <w:rFonts w:ascii="Arial" w:hAnsi="Arial" w:cs="Arial"/>
          <w:color w:val="auto"/>
          <w:szCs w:val="24"/>
          <w:lang w:val="en-US"/>
        </w:rPr>
        <w:t>At 4:05 Hicks joins quorum.  At 4:06</w:t>
      </w:r>
      <w:r w:rsidR="00092BC2">
        <w:rPr>
          <w:rFonts w:ascii="Arial" w:hAnsi="Arial" w:cs="Arial"/>
          <w:color w:val="auto"/>
          <w:szCs w:val="24"/>
          <w:lang w:val="en-US"/>
        </w:rPr>
        <w:t xml:space="preserve"> </w:t>
      </w:r>
      <w:r w:rsidR="00914FF8">
        <w:rPr>
          <w:rFonts w:ascii="Arial" w:hAnsi="Arial" w:cs="Arial"/>
          <w:color w:val="auto"/>
          <w:szCs w:val="24"/>
          <w:lang w:val="en-US"/>
        </w:rPr>
        <w:t>Moore</w:t>
      </w:r>
      <w:r w:rsidR="00556ABE">
        <w:rPr>
          <w:rFonts w:ascii="Arial" w:hAnsi="Arial" w:cs="Arial"/>
          <w:color w:val="auto"/>
          <w:szCs w:val="24"/>
          <w:lang w:val="en-US"/>
        </w:rPr>
        <w:t xml:space="preserve"> motioned to approve</w:t>
      </w:r>
      <w:r w:rsidR="00092BC2">
        <w:rPr>
          <w:rFonts w:ascii="Arial" w:hAnsi="Arial" w:cs="Arial"/>
          <w:color w:val="auto"/>
          <w:szCs w:val="24"/>
          <w:lang w:val="en-US"/>
        </w:rPr>
        <w:t xml:space="preserve"> past minutes, seconded by McCann</w:t>
      </w:r>
      <w:r w:rsidR="00556ABE">
        <w:rPr>
          <w:rFonts w:ascii="Arial" w:hAnsi="Arial" w:cs="Arial"/>
          <w:color w:val="auto"/>
          <w:szCs w:val="24"/>
          <w:lang w:val="en-US"/>
        </w:rPr>
        <w:t>.</w:t>
      </w:r>
    </w:p>
    <w:p w:rsidR="008230B0" w:rsidRPr="008230B0" w:rsidRDefault="008230B0" w:rsidP="008230B0">
      <w:pPr>
        <w:spacing w:after="0" w:line="240" w:lineRule="auto"/>
        <w:ind w:left="708"/>
        <w:rPr>
          <w:rFonts w:ascii="Arial" w:hAnsi="Arial" w:cs="Arial"/>
          <w:color w:val="auto"/>
          <w:szCs w:val="24"/>
          <w:lang w:val="en-US"/>
        </w:rPr>
      </w:pPr>
      <w:r w:rsidRPr="008230B0">
        <w:rPr>
          <w:rFonts w:ascii="Arial" w:hAnsi="Arial" w:cs="Arial"/>
          <w:color w:val="auto"/>
          <w:szCs w:val="24"/>
          <w:lang w:val="en-US"/>
        </w:rPr>
        <w:t>Ayes: Jacobsen, Moore,</w:t>
      </w:r>
      <w:r w:rsidR="00914FF8">
        <w:rPr>
          <w:rFonts w:ascii="Arial" w:hAnsi="Arial" w:cs="Arial"/>
          <w:color w:val="auto"/>
          <w:szCs w:val="24"/>
          <w:lang w:val="en-US"/>
        </w:rPr>
        <w:t xml:space="preserve"> </w:t>
      </w:r>
      <w:proofErr w:type="spellStart"/>
      <w:r w:rsidR="00914FF8">
        <w:rPr>
          <w:rFonts w:ascii="Arial" w:hAnsi="Arial" w:cs="Arial"/>
          <w:color w:val="auto"/>
          <w:szCs w:val="24"/>
          <w:lang w:val="en-US"/>
        </w:rPr>
        <w:t>Callison</w:t>
      </w:r>
      <w:proofErr w:type="spellEnd"/>
      <w:r w:rsidR="00914FF8">
        <w:rPr>
          <w:rFonts w:ascii="Arial" w:hAnsi="Arial" w:cs="Arial"/>
          <w:color w:val="auto"/>
          <w:szCs w:val="24"/>
          <w:lang w:val="en-US"/>
        </w:rPr>
        <w:t>,</w:t>
      </w:r>
      <w:r w:rsidRPr="008230B0">
        <w:rPr>
          <w:rFonts w:ascii="Arial" w:hAnsi="Arial" w:cs="Arial"/>
          <w:color w:val="auto"/>
          <w:szCs w:val="24"/>
          <w:lang w:val="en-US"/>
        </w:rPr>
        <w:t xml:space="preserve"> </w:t>
      </w:r>
      <w:r w:rsidR="00092BC2">
        <w:rPr>
          <w:rFonts w:ascii="Arial" w:hAnsi="Arial" w:cs="Arial"/>
          <w:color w:val="auto"/>
          <w:szCs w:val="24"/>
          <w:lang w:val="en-US"/>
        </w:rPr>
        <w:t>Hicks</w:t>
      </w:r>
      <w:r w:rsidR="008676A7">
        <w:rPr>
          <w:rFonts w:ascii="Arial" w:hAnsi="Arial" w:cs="Arial"/>
          <w:color w:val="auto"/>
          <w:szCs w:val="24"/>
          <w:lang w:val="en-US"/>
        </w:rPr>
        <w:t>, and McCann</w:t>
      </w:r>
    </w:p>
    <w:p w:rsidR="008230B0" w:rsidRPr="008230B0" w:rsidRDefault="008230B0" w:rsidP="008230B0">
      <w:pPr>
        <w:spacing w:after="0" w:line="240" w:lineRule="auto"/>
        <w:ind w:left="708"/>
        <w:rPr>
          <w:rFonts w:ascii="Arial" w:hAnsi="Arial" w:cs="Arial"/>
          <w:color w:val="auto"/>
          <w:szCs w:val="24"/>
          <w:lang w:val="en-US"/>
        </w:rPr>
      </w:pPr>
      <w:proofErr w:type="spellStart"/>
      <w:r w:rsidRPr="008230B0">
        <w:rPr>
          <w:rFonts w:ascii="Arial" w:hAnsi="Arial" w:cs="Arial"/>
          <w:color w:val="auto"/>
          <w:szCs w:val="24"/>
          <w:lang w:val="en-US"/>
        </w:rPr>
        <w:t>Nayes</w:t>
      </w:r>
      <w:proofErr w:type="spellEnd"/>
      <w:r w:rsidRPr="008230B0">
        <w:rPr>
          <w:rFonts w:ascii="Arial" w:hAnsi="Arial" w:cs="Arial"/>
          <w:color w:val="auto"/>
          <w:szCs w:val="24"/>
          <w:lang w:val="en-US"/>
        </w:rPr>
        <w:t>: None</w:t>
      </w:r>
    </w:p>
    <w:p w:rsidR="008230B0" w:rsidRPr="008230B0" w:rsidRDefault="008230B0" w:rsidP="008230B0">
      <w:pPr>
        <w:spacing w:after="0" w:line="240" w:lineRule="auto"/>
        <w:ind w:left="708"/>
        <w:rPr>
          <w:rFonts w:ascii="Arial" w:hAnsi="Arial" w:cs="Arial"/>
          <w:color w:val="auto"/>
          <w:szCs w:val="24"/>
          <w:lang w:val="en-US"/>
        </w:rPr>
      </w:pPr>
      <w:r w:rsidRPr="008230B0">
        <w:rPr>
          <w:rFonts w:ascii="Arial" w:hAnsi="Arial" w:cs="Arial"/>
          <w:color w:val="auto"/>
          <w:szCs w:val="24"/>
          <w:lang w:val="en-US"/>
        </w:rPr>
        <w:t xml:space="preserve">Absent: </w:t>
      </w:r>
      <w:r w:rsidR="00914FF8">
        <w:rPr>
          <w:rFonts w:ascii="Arial" w:hAnsi="Arial" w:cs="Arial"/>
          <w:color w:val="auto"/>
          <w:szCs w:val="24"/>
          <w:lang w:val="en-US"/>
        </w:rPr>
        <w:t>None</w:t>
      </w:r>
    </w:p>
    <w:p w:rsidR="008230B0" w:rsidRDefault="008230B0" w:rsidP="008230B0">
      <w:pPr>
        <w:spacing w:after="0" w:line="240" w:lineRule="auto"/>
        <w:ind w:left="708"/>
        <w:rPr>
          <w:rFonts w:ascii="Arial" w:hAnsi="Arial" w:cs="Arial"/>
          <w:color w:val="auto"/>
          <w:szCs w:val="24"/>
          <w:lang w:val="en-US"/>
        </w:rPr>
      </w:pPr>
      <w:r w:rsidRPr="008230B0">
        <w:rPr>
          <w:rFonts w:ascii="Arial" w:hAnsi="Arial" w:cs="Arial"/>
          <w:color w:val="auto"/>
          <w:szCs w:val="24"/>
          <w:lang w:val="en-US"/>
        </w:rPr>
        <w:t>Motion passed</w:t>
      </w:r>
    </w:p>
    <w:p w:rsidR="008676A7" w:rsidRDefault="008676A7" w:rsidP="008230B0">
      <w:pPr>
        <w:spacing w:after="0" w:line="240" w:lineRule="auto"/>
        <w:ind w:left="708"/>
        <w:rPr>
          <w:rFonts w:ascii="Arial" w:hAnsi="Arial" w:cs="Arial"/>
          <w:color w:val="auto"/>
          <w:szCs w:val="24"/>
          <w:lang w:val="en-US"/>
        </w:rPr>
      </w:pPr>
    </w:p>
    <w:p w:rsidR="00000E0B" w:rsidRPr="00BC679B" w:rsidRDefault="00556ABE" w:rsidP="00757AF4">
      <w:pPr>
        <w:spacing w:after="0" w:line="240" w:lineRule="auto"/>
        <w:rPr>
          <w:rFonts w:ascii="Arial" w:hAnsi="Arial" w:cs="Arial"/>
          <w:color w:val="auto"/>
          <w:szCs w:val="24"/>
          <w:lang w:val="en-US"/>
        </w:rPr>
      </w:pPr>
      <w:r>
        <w:rPr>
          <w:rFonts w:ascii="Arial" w:hAnsi="Arial" w:cs="Arial"/>
          <w:color w:val="auto"/>
          <w:szCs w:val="24"/>
          <w:lang w:val="en-US"/>
        </w:rPr>
        <w:t xml:space="preserve">   </w:t>
      </w:r>
    </w:p>
    <w:p w:rsidR="00D87986" w:rsidRPr="00D87986" w:rsidRDefault="00000E0B" w:rsidP="00D87986">
      <w:pPr>
        <w:pStyle w:val="ListParagraph"/>
        <w:numPr>
          <w:ilvl w:val="0"/>
          <w:numId w:val="1"/>
        </w:numPr>
        <w:spacing w:after="0" w:line="240" w:lineRule="auto"/>
        <w:rPr>
          <w:rFonts w:ascii="Arial" w:hAnsi="Arial" w:cs="Arial"/>
          <w:color w:val="auto"/>
          <w:szCs w:val="24"/>
          <w:lang w:val="en-US"/>
        </w:rPr>
      </w:pPr>
      <w:r w:rsidRPr="00BC679B">
        <w:rPr>
          <w:rFonts w:ascii="Arial" w:hAnsi="Arial" w:cs="Arial"/>
          <w:color w:val="auto"/>
          <w:szCs w:val="24"/>
          <w:lang w:val="en-US"/>
        </w:rPr>
        <w:t xml:space="preserve">Reports </w:t>
      </w:r>
    </w:p>
    <w:p w:rsidR="00FC51F2" w:rsidRDefault="00914FF8" w:rsidP="00C3702C">
      <w:pPr>
        <w:pStyle w:val="ListParagraph"/>
        <w:numPr>
          <w:ilvl w:val="1"/>
          <w:numId w:val="1"/>
        </w:numPr>
        <w:spacing w:after="0" w:line="240" w:lineRule="auto"/>
        <w:ind w:left="720"/>
        <w:rPr>
          <w:rFonts w:ascii="Arial" w:hAnsi="Arial" w:cs="Arial"/>
          <w:color w:val="auto"/>
          <w:szCs w:val="24"/>
          <w:lang w:val="en-US"/>
        </w:rPr>
      </w:pPr>
      <w:r>
        <w:rPr>
          <w:rFonts w:ascii="Arial" w:hAnsi="Arial" w:cs="Arial"/>
          <w:color w:val="auto"/>
          <w:szCs w:val="24"/>
          <w:lang w:val="en-US"/>
        </w:rPr>
        <w:t xml:space="preserve">At 4:06 Kent took the floor to discuss summary report for Environmental Health, </w:t>
      </w:r>
      <w:r w:rsidRPr="000F13BA">
        <w:rPr>
          <w:rFonts w:ascii="Arial" w:hAnsi="Arial" w:cs="Arial"/>
          <w:color w:val="auto"/>
          <w:szCs w:val="24"/>
          <w:lang w:val="en-US"/>
        </w:rPr>
        <w:t>(see attached).</w:t>
      </w:r>
      <w:r>
        <w:rPr>
          <w:rFonts w:ascii="Arial" w:hAnsi="Arial" w:cs="Arial"/>
          <w:color w:val="auto"/>
          <w:szCs w:val="24"/>
          <w:lang w:val="en-US"/>
        </w:rPr>
        <w:t xml:space="preserve"> At 4:23</w:t>
      </w:r>
      <w:r w:rsidRPr="00C3702C">
        <w:rPr>
          <w:rFonts w:ascii="Arial" w:hAnsi="Arial" w:cs="Arial"/>
          <w:color w:val="auto"/>
          <w:szCs w:val="24"/>
          <w:lang w:val="en-US"/>
        </w:rPr>
        <w:t xml:space="preserve"> Hickenbottom discussed Public Health’s summary report, </w:t>
      </w:r>
      <w:r w:rsidRPr="000F13BA">
        <w:rPr>
          <w:rFonts w:ascii="Arial" w:hAnsi="Arial" w:cs="Arial"/>
          <w:color w:val="auto"/>
          <w:szCs w:val="24"/>
          <w:lang w:val="en-US"/>
        </w:rPr>
        <w:t>(see attached</w:t>
      </w:r>
      <w:r>
        <w:rPr>
          <w:rFonts w:ascii="Arial" w:hAnsi="Arial" w:cs="Arial"/>
          <w:color w:val="auto"/>
          <w:szCs w:val="24"/>
          <w:lang w:val="en-US"/>
        </w:rPr>
        <w:t>).</w:t>
      </w:r>
    </w:p>
    <w:p w:rsidR="00000E0B" w:rsidRPr="00C3702C" w:rsidRDefault="00914FF8" w:rsidP="00C3702C">
      <w:pPr>
        <w:pStyle w:val="ListParagraph"/>
        <w:numPr>
          <w:ilvl w:val="1"/>
          <w:numId w:val="1"/>
        </w:numPr>
        <w:spacing w:after="0" w:line="240" w:lineRule="auto"/>
        <w:ind w:left="720"/>
        <w:rPr>
          <w:rFonts w:ascii="Arial" w:hAnsi="Arial" w:cs="Arial"/>
          <w:color w:val="auto"/>
          <w:szCs w:val="24"/>
          <w:lang w:val="en-US"/>
        </w:rPr>
      </w:pPr>
      <w:r>
        <w:rPr>
          <w:rFonts w:ascii="Arial" w:hAnsi="Arial" w:cs="Arial"/>
          <w:color w:val="auto"/>
          <w:szCs w:val="24"/>
          <w:lang w:val="en-US"/>
        </w:rPr>
        <w:t>At 4:33</w:t>
      </w:r>
      <w:r w:rsidR="00910DFA">
        <w:rPr>
          <w:rFonts w:ascii="Arial" w:hAnsi="Arial" w:cs="Arial"/>
          <w:color w:val="auto"/>
          <w:szCs w:val="24"/>
          <w:lang w:val="en-US"/>
        </w:rPr>
        <w:t xml:space="preserve"> Hickenbottom shared </w:t>
      </w:r>
      <w:r w:rsidR="00281DB6">
        <w:rPr>
          <w:rFonts w:ascii="Arial" w:hAnsi="Arial" w:cs="Arial"/>
          <w:color w:val="auto"/>
          <w:szCs w:val="24"/>
          <w:lang w:val="en-US"/>
        </w:rPr>
        <w:t xml:space="preserve">and discussed with the board, a new way of doing claims with quick books. </w:t>
      </w:r>
      <w:r w:rsidR="00535483">
        <w:rPr>
          <w:rFonts w:ascii="Arial" w:hAnsi="Arial" w:cs="Arial"/>
          <w:color w:val="auto"/>
          <w:szCs w:val="24"/>
          <w:lang w:val="en-US"/>
        </w:rPr>
        <w:t xml:space="preserve"> </w:t>
      </w:r>
    </w:p>
    <w:p w:rsidR="009A4854" w:rsidRPr="00867B83" w:rsidRDefault="009A4854" w:rsidP="009A4854">
      <w:pPr>
        <w:pStyle w:val="ListParagraph"/>
        <w:spacing w:line="240" w:lineRule="auto"/>
        <w:rPr>
          <w:rFonts w:ascii="Arial" w:hAnsi="Arial" w:cs="Arial"/>
          <w:color w:val="auto"/>
          <w:szCs w:val="24"/>
          <w:lang w:val="en-US"/>
        </w:rPr>
      </w:pPr>
    </w:p>
    <w:p w:rsidR="00000E0B" w:rsidRPr="00BC679B" w:rsidRDefault="00D30513" w:rsidP="00757AF4">
      <w:pPr>
        <w:pStyle w:val="ListParagraph"/>
        <w:numPr>
          <w:ilvl w:val="0"/>
          <w:numId w:val="1"/>
        </w:numPr>
        <w:spacing w:line="240" w:lineRule="auto"/>
        <w:rPr>
          <w:rFonts w:ascii="Arial" w:hAnsi="Arial" w:cs="Arial"/>
          <w:color w:val="auto"/>
          <w:szCs w:val="24"/>
          <w:lang w:val="en-US"/>
        </w:rPr>
      </w:pPr>
      <w:r>
        <w:rPr>
          <w:rFonts w:ascii="Arial" w:hAnsi="Arial" w:cs="Arial"/>
          <w:color w:val="auto"/>
          <w:szCs w:val="24"/>
          <w:lang w:val="en-US"/>
        </w:rPr>
        <w:t>Old</w:t>
      </w:r>
      <w:r w:rsidR="00000E0B" w:rsidRPr="00BC679B">
        <w:rPr>
          <w:rFonts w:ascii="Arial" w:hAnsi="Arial" w:cs="Arial"/>
          <w:color w:val="auto"/>
          <w:szCs w:val="24"/>
          <w:lang w:val="en-US"/>
        </w:rPr>
        <w:t xml:space="preserve"> Business</w:t>
      </w:r>
    </w:p>
    <w:p w:rsidR="000A04E2" w:rsidRPr="000A04E2" w:rsidRDefault="00D30513" w:rsidP="000A04E2">
      <w:pPr>
        <w:pStyle w:val="ListParagraph"/>
        <w:spacing w:after="0" w:line="240" w:lineRule="auto"/>
        <w:ind w:left="708"/>
        <w:rPr>
          <w:rFonts w:ascii="Arial" w:hAnsi="Arial" w:cs="Arial"/>
          <w:i/>
          <w:color w:val="auto"/>
          <w:szCs w:val="24"/>
          <w:lang w:val="en-US"/>
        </w:rPr>
      </w:pPr>
      <w:r w:rsidRPr="00437386">
        <w:rPr>
          <w:rFonts w:ascii="Arial" w:hAnsi="Arial" w:cs="Arial"/>
          <w:i/>
          <w:color w:val="auto"/>
          <w:szCs w:val="24"/>
          <w:lang w:val="en-US"/>
        </w:rPr>
        <w:t>Environmental</w:t>
      </w:r>
      <w:r w:rsidR="00316286" w:rsidRPr="00437386">
        <w:rPr>
          <w:rFonts w:ascii="Arial" w:hAnsi="Arial" w:cs="Arial"/>
          <w:i/>
          <w:color w:val="auto"/>
          <w:szCs w:val="24"/>
          <w:lang w:val="en-US"/>
        </w:rPr>
        <w:t xml:space="preserve"> Health and Public Health</w:t>
      </w:r>
    </w:p>
    <w:p w:rsidR="000A04E2" w:rsidRDefault="00C3702C" w:rsidP="00C3702C">
      <w:pPr>
        <w:pStyle w:val="ListParagraph"/>
        <w:numPr>
          <w:ilvl w:val="1"/>
          <w:numId w:val="1"/>
        </w:numPr>
        <w:spacing w:after="0" w:line="240" w:lineRule="auto"/>
        <w:rPr>
          <w:rFonts w:ascii="Arial" w:hAnsi="Arial" w:cs="Arial"/>
          <w:color w:val="auto"/>
          <w:szCs w:val="24"/>
          <w:lang w:val="en-US"/>
        </w:rPr>
      </w:pPr>
      <w:r>
        <w:rPr>
          <w:rFonts w:ascii="Arial" w:hAnsi="Arial" w:cs="Arial"/>
          <w:color w:val="auto"/>
          <w:szCs w:val="24"/>
          <w:lang w:val="en-US"/>
        </w:rPr>
        <w:t xml:space="preserve">At </w:t>
      </w:r>
      <w:r w:rsidR="00281DB6">
        <w:rPr>
          <w:rFonts w:ascii="Arial" w:hAnsi="Arial" w:cs="Arial"/>
          <w:color w:val="auto"/>
          <w:szCs w:val="24"/>
          <w:lang w:val="en-US"/>
        </w:rPr>
        <w:t xml:space="preserve">4:35 Hickenbottom took the floor discussing </w:t>
      </w:r>
      <w:r w:rsidR="001B550D">
        <w:rPr>
          <w:rFonts w:ascii="Arial" w:hAnsi="Arial" w:cs="Arial"/>
          <w:color w:val="auto"/>
          <w:szCs w:val="24"/>
          <w:lang w:val="en-US"/>
        </w:rPr>
        <w:t>28E’s agreement</w:t>
      </w:r>
      <w:r w:rsidR="00914EE4">
        <w:rPr>
          <w:rFonts w:ascii="Arial" w:hAnsi="Arial" w:cs="Arial"/>
          <w:color w:val="auto"/>
          <w:szCs w:val="24"/>
          <w:lang w:val="en-US"/>
        </w:rPr>
        <w:t>.</w:t>
      </w:r>
      <w:r w:rsidR="001B550D">
        <w:rPr>
          <w:rFonts w:ascii="Arial" w:hAnsi="Arial" w:cs="Arial"/>
          <w:color w:val="auto"/>
          <w:szCs w:val="24"/>
          <w:lang w:val="en-US"/>
        </w:rPr>
        <w:t xml:space="preserve"> Ringgold and Decatur have both signed the agreements. </w:t>
      </w:r>
      <w:r w:rsidR="00914EE4">
        <w:rPr>
          <w:rFonts w:ascii="Arial" w:hAnsi="Arial" w:cs="Arial"/>
          <w:color w:val="auto"/>
          <w:szCs w:val="24"/>
          <w:lang w:val="en-US"/>
        </w:rPr>
        <w:t xml:space="preserve">  </w:t>
      </w:r>
    </w:p>
    <w:p w:rsidR="00C1560D" w:rsidRDefault="00C1560D" w:rsidP="00507067">
      <w:pPr>
        <w:spacing w:after="0" w:line="240" w:lineRule="auto"/>
        <w:ind w:left="360"/>
        <w:rPr>
          <w:rFonts w:ascii="Arial" w:hAnsi="Arial" w:cs="Arial"/>
          <w:color w:val="auto"/>
          <w:szCs w:val="24"/>
          <w:lang w:val="en-US"/>
        </w:rPr>
      </w:pPr>
    </w:p>
    <w:p w:rsidR="00000E0B" w:rsidRPr="00FB0B9C" w:rsidRDefault="00000E0B" w:rsidP="00FB0B9C">
      <w:pPr>
        <w:tabs>
          <w:tab w:val="left" w:pos="1935"/>
        </w:tabs>
        <w:spacing w:after="0" w:line="240" w:lineRule="auto"/>
        <w:rPr>
          <w:rFonts w:ascii="Arial" w:hAnsi="Arial" w:cs="Arial"/>
          <w:i/>
          <w:color w:val="auto"/>
          <w:szCs w:val="24"/>
          <w:lang w:val="en-US"/>
        </w:rPr>
      </w:pPr>
    </w:p>
    <w:p w:rsidR="00000E0B" w:rsidRPr="00BC679B" w:rsidRDefault="00316286" w:rsidP="00757AF4">
      <w:pPr>
        <w:pStyle w:val="ListParagraph"/>
        <w:numPr>
          <w:ilvl w:val="0"/>
          <w:numId w:val="4"/>
        </w:numPr>
        <w:spacing w:after="0" w:line="240" w:lineRule="auto"/>
        <w:rPr>
          <w:rFonts w:ascii="Arial" w:hAnsi="Arial" w:cs="Arial"/>
          <w:color w:val="auto"/>
          <w:szCs w:val="24"/>
          <w:lang w:val="en-US"/>
        </w:rPr>
      </w:pPr>
      <w:r>
        <w:rPr>
          <w:rFonts w:ascii="Arial" w:hAnsi="Arial" w:cs="Arial"/>
          <w:color w:val="auto"/>
          <w:szCs w:val="24"/>
          <w:lang w:val="en-US"/>
        </w:rPr>
        <w:t>New</w:t>
      </w:r>
      <w:r w:rsidR="00000E0B" w:rsidRPr="00BC679B">
        <w:rPr>
          <w:rFonts w:ascii="Arial" w:hAnsi="Arial" w:cs="Arial"/>
          <w:color w:val="auto"/>
          <w:szCs w:val="24"/>
          <w:lang w:val="en-US"/>
        </w:rPr>
        <w:t xml:space="preserve"> Business</w:t>
      </w:r>
    </w:p>
    <w:p w:rsidR="00000E0B" w:rsidRPr="00BC679B" w:rsidRDefault="00000E0B" w:rsidP="00757AF4">
      <w:pPr>
        <w:spacing w:after="0" w:line="240" w:lineRule="auto"/>
        <w:ind w:left="360"/>
        <w:rPr>
          <w:rFonts w:ascii="Arial" w:hAnsi="Arial" w:cs="Arial"/>
          <w:color w:val="auto"/>
          <w:szCs w:val="24"/>
          <w:lang w:val="en-US"/>
        </w:rPr>
      </w:pPr>
    </w:p>
    <w:p w:rsidR="00B03751" w:rsidRDefault="00316286" w:rsidP="00757AF4">
      <w:pPr>
        <w:spacing w:after="0" w:line="240" w:lineRule="auto"/>
        <w:ind w:left="360"/>
        <w:rPr>
          <w:rFonts w:ascii="Arial" w:hAnsi="Arial" w:cs="Arial"/>
          <w:color w:val="auto"/>
          <w:szCs w:val="24"/>
          <w:lang w:val="en-US"/>
        </w:rPr>
      </w:pPr>
      <w:r>
        <w:rPr>
          <w:rFonts w:ascii="Arial" w:hAnsi="Arial" w:cs="Arial"/>
          <w:i/>
          <w:color w:val="auto"/>
          <w:szCs w:val="24"/>
          <w:lang w:val="en-US"/>
        </w:rPr>
        <w:t xml:space="preserve">A. </w:t>
      </w:r>
      <w:r w:rsidR="00FB0B9C">
        <w:rPr>
          <w:rFonts w:ascii="Arial" w:hAnsi="Arial" w:cs="Arial"/>
          <w:color w:val="auto"/>
          <w:szCs w:val="24"/>
          <w:lang w:val="en-US"/>
        </w:rPr>
        <w:t xml:space="preserve">At </w:t>
      </w:r>
      <w:r w:rsidR="00D82256">
        <w:rPr>
          <w:rFonts w:ascii="Arial" w:hAnsi="Arial" w:cs="Arial"/>
          <w:color w:val="auto"/>
          <w:szCs w:val="24"/>
          <w:lang w:val="en-US"/>
        </w:rPr>
        <w:t>4:41 Hickenbottom took the floor discussing JC’s position</w:t>
      </w:r>
      <w:r w:rsidR="00316C5E">
        <w:rPr>
          <w:rFonts w:ascii="Arial" w:hAnsi="Arial" w:cs="Arial"/>
          <w:color w:val="auto"/>
          <w:szCs w:val="24"/>
          <w:lang w:val="en-US"/>
        </w:rPr>
        <w:t>.</w:t>
      </w:r>
      <w:r w:rsidR="00286A89">
        <w:rPr>
          <w:rFonts w:ascii="Arial" w:hAnsi="Arial" w:cs="Arial"/>
          <w:color w:val="auto"/>
          <w:szCs w:val="24"/>
          <w:lang w:val="en-US"/>
        </w:rPr>
        <w:t xml:space="preserve"> After more discussion</w:t>
      </w:r>
      <w:r w:rsidR="0007056F">
        <w:rPr>
          <w:rFonts w:ascii="Arial" w:hAnsi="Arial" w:cs="Arial"/>
          <w:color w:val="auto"/>
          <w:szCs w:val="24"/>
          <w:lang w:val="en-US"/>
        </w:rPr>
        <w:t xml:space="preserve"> with the board</w:t>
      </w:r>
      <w:r w:rsidR="001963B5">
        <w:rPr>
          <w:rFonts w:ascii="Arial" w:hAnsi="Arial" w:cs="Arial"/>
          <w:color w:val="auto"/>
          <w:szCs w:val="24"/>
          <w:lang w:val="en-US"/>
        </w:rPr>
        <w:t xml:space="preserve"> Moore motioned to </w:t>
      </w:r>
      <w:r w:rsidR="00435B30">
        <w:rPr>
          <w:rFonts w:ascii="Arial" w:hAnsi="Arial" w:cs="Arial"/>
          <w:color w:val="auto"/>
          <w:szCs w:val="24"/>
          <w:lang w:val="en-US"/>
        </w:rPr>
        <w:t xml:space="preserve">have Hickenbottom decide how many hours JC is needed in each department and that the time spent as a homemaker she be paid $11.50 an hour and to use her 8 to 10 hours a week for the grant, seconded by </w:t>
      </w:r>
      <w:proofErr w:type="spellStart"/>
      <w:r w:rsidR="00435B30">
        <w:rPr>
          <w:rFonts w:ascii="Arial" w:hAnsi="Arial" w:cs="Arial"/>
          <w:color w:val="auto"/>
          <w:szCs w:val="24"/>
          <w:lang w:val="en-US"/>
        </w:rPr>
        <w:t>Callison</w:t>
      </w:r>
      <w:proofErr w:type="spellEnd"/>
      <w:r w:rsidR="00435B30">
        <w:rPr>
          <w:rFonts w:ascii="Arial" w:hAnsi="Arial" w:cs="Arial"/>
          <w:color w:val="auto"/>
          <w:szCs w:val="24"/>
          <w:lang w:val="en-US"/>
        </w:rPr>
        <w:t xml:space="preserve">. </w:t>
      </w:r>
    </w:p>
    <w:p w:rsidR="00435B30" w:rsidRDefault="00435B30" w:rsidP="00435B30">
      <w:pPr>
        <w:spacing w:after="0" w:line="240" w:lineRule="auto"/>
        <w:ind w:left="708"/>
        <w:rPr>
          <w:rFonts w:ascii="Arial" w:hAnsi="Arial" w:cs="Arial"/>
          <w:color w:val="auto"/>
          <w:szCs w:val="24"/>
          <w:lang w:val="en-US"/>
        </w:rPr>
      </w:pPr>
      <w:r w:rsidRPr="008230B0">
        <w:rPr>
          <w:rFonts w:ascii="Arial" w:hAnsi="Arial" w:cs="Arial"/>
          <w:color w:val="auto"/>
          <w:szCs w:val="24"/>
          <w:lang w:val="en-US"/>
        </w:rPr>
        <w:t>Ayes: Jacobsen, Moore,</w:t>
      </w:r>
      <w:r>
        <w:rPr>
          <w:rFonts w:ascii="Arial" w:hAnsi="Arial" w:cs="Arial"/>
          <w:color w:val="auto"/>
          <w:szCs w:val="24"/>
          <w:lang w:val="en-US"/>
        </w:rPr>
        <w:t xml:space="preserve"> </w:t>
      </w:r>
      <w:proofErr w:type="spellStart"/>
      <w:r>
        <w:rPr>
          <w:rFonts w:ascii="Arial" w:hAnsi="Arial" w:cs="Arial"/>
          <w:color w:val="auto"/>
          <w:szCs w:val="24"/>
          <w:lang w:val="en-US"/>
        </w:rPr>
        <w:t>Callison</w:t>
      </w:r>
      <w:proofErr w:type="spellEnd"/>
      <w:r>
        <w:rPr>
          <w:rFonts w:ascii="Arial" w:hAnsi="Arial" w:cs="Arial"/>
          <w:color w:val="auto"/>
          <w:szCs w:val="24"/>
          <w:lang w:val="en-US"/>
        </w:rPr>
        <w:t>, and</w:t>
      </w:r>
      <w:r w:rsidRPr="008230B0">
        <w:rPr>
          <w:rFonts w:ascii="Arial" w:hAnsi="Arial" w:cs="Arial"/>
          <w:color w:val="auto"/>
          <w:szCs w:val="24"/>
          <w:lang w:val="en-US"/>
        </w:rPr>
        <w:t xml:space="preserve"> </w:t>
      </w:r>
      <w:r>
        <w:rPr>
          <w:rFonts w:ascii="Arial" w:hAnsi="Arial" w:cs="Arial"/>
          <w:color w:val="auto"/>
          <w:szCs w:val="24"/>
          <w:lang w:val="en-US"/>
        </w:rPr>
        <w:t xml:space="preserve">Hicks </w:t>
      </w:r>
    </w:p>
    <w:p w:rsidR="00435B30" w:rsidRPr="008230B0" w:rsidRDefault="00435B30" w:rsidP="00435B30">
      <w:pPr>
        <w:spacing w:after="0" w:line="240" w:lineRule="auto"/>
        <w:ind w:left="708"/>
        <w:rPr>
          <w:rFonts w:ascii="Arial" w:hAnsi="Arial" w:cs="Arial"/>
          <w:color w:val="auto"/>
          <w:szCs w:val="24"/>
          <w:lang w:val="en-US"/>
        </w:rPr>
      </w:pPr>
      <w:proofErr w:type="spellStart"/>
      <w:r w:rsidRPr="008230B0">
        <w:rPr>
          <w:rFonts w:ascii="Arial" w:hAnsi="Arial" w:cs="Arial"/>
          <w:color w:val="auto"/>
          <w:szCs w:val="24"/>
          <w:lang w:val="en-US"/>
        </w:rPr>
        <w:t>Nayes</w:t>
      </w:r>
      <w:proofErr w:type="spellEnd"/>
      <w:r w:rsidRPr="008230B0">
        <w:rPr>
          <w:rFonts w:ascii="Arial" w:hAnsi="Arial" w:cs="Arial"/>
          <w:color w:val="auto"/>
          <w:szCs w:val="24"/>
          <w:lang w:val="en-US"/>
        </w:rPr>
        <w:t xml:space="preserve">: </w:t>
      </w:r>
      <w:r>
        <w:rPr>
          <w:rFonts w:ascii="Arial" w:hAnsi="Arial" w:cs="Arial"/>
          <w:color w:val="auto"/>
          <w:szCs w:val="24"/>
          <w:lang w:val="en-US"/>
        </w:rPr>
        <w:t>McCann</w:t>
      </w:r>
    </w:p>
    <w:p w:rsidR="00435B30" w:rsidRPr="008230B0" w:rsidRDefault="00435B30" w:rsidP="00435B30">
      <w:pPr>
        <w:spacing w:after="0" w:line="240" w:lineRule="auto"/>
        <w:ind w:firstLine="708"/>
        <w:rPr>
          <w:rFonts w:ascii="Arial" w:hAnsi="Arial" w:cs="Arial"/>
          <w:color w:val="auto"/>
          <w:szCs w:val="24"/>
          <w:lang w:val="en-US"/>
        </w:rPr>
      </w:pPr>
      <w:r w:rsidRPr="008230B0">
        <w:rPr>
          <w:rFonts w:ascii="Arial" w:hAnsi="Arial" w:cs="Arial"/>
          <w:color w:val="auto"/>
          <w:szCs w:val="24"/>
          <w:lang w:val="en-US"/>
        </w:rPr>
        <w:t xml:space="preserve">Absent: </w:t>
      </w:r>
      <w:r>
        <w:rPr>
          <w:rFonts w:ascii="Arial" w:hAnsi="Arial" w:cs="Arial"/>
          <w:color w:val="auto"/>
          <w:szCs w:val="24"/>
          <w:lang w:val="en-US"/>
        </w:rPr>
        <w:t>None</w:t>
      </w:r>
    </w:p>
    <w:p w:rsidR="00435B30" w:rsidRDefault="00435B30" w:rsidP="00435B30">
      <w:pPr>
        <w:spacing w:after="0" w:line="240" w:lineRule="auto"/>
        <w:ind w:left="708"/>
        <w:rPr>
          <w:rFonts w:ascii="Arial" w:hAnsi="Arial" w:cs="Arial"/>
          <w:color w:val="auto"/>
          <w:szCs w:val="24"/>
          <w:lang w:val="en-US"/>
        </w:rPr>
      </w:pPr>
      <w:r w:rsidRPr="008230B0">
        <w:rPr>
          <w:rFonts w:ascii="Arial" w:hAnsi="Arial" w:cs="Arial"/>
          <w:color w:val="auto"/>
          <w:szCs w:val="24"/>
          <w:lang w:val="en-US"/>
        </w:rPr>
        <w:t>Motion passed</w:t>
      </w:r>
    </w:p>
    <w:p w:rsidR="00435B30" w:rsidRDefault="00435B30" w:rsidP="00757AF4">
      <w:pPr>
        <w:spacing w:after="0" w:line="240" w:lineRule="auto"/>
        <w:ind w:left="360"/>
        <w:rPr>
          <w:rFonts w:ascii="Arial" w:hAnsi="Arial" w:cs="Arial"/>
          <w:color w:val="auto"/>
          <w:szCs w:val="24"/>
          <w:lang w:val="en-US"/>
        </w:rPr>
      </w:pPr>
    </w:p>
    <w:p w:rsidR="00756E99" w:rsidRDefault="00756E99" w:rsidP="00316C5E">
      <w:pPr>
        <w:spacing w:after="0" w:line="240" w:lineRule="auto"/>
        <w:rPr>
          <w:rFonts w:ascii="Arial" w:hAnsi="Arial" w:cs="Arial"/>
          <w:color w:val="auto"/>
          <w:szCs w:val="24"/>
          <w:lang w:val="en-US"/>
        </w:rPr>
      </w:pPr>
      <w:r>
        <w:rPr>
          <w:rFonts w:ascii="Arial" w:hAnsi="Arial" w:cs="Arial"/>
          <w:color w:val="auto"/>
          <w:szCs w:val="24"/>
          <w:lang w:val="en-US"/>
        </w:rPr>
        <w:lastRenderedPageBreak/>
        <w:tab/>
      </w:r>
    </w:p>
    <w:p w:rsidR="00057D32" w:rsidRDefault="00891AED" w:rsidP="00891AED">
      <w:pPr>
        <w:spacing w:after="0" w:line="240" w:lineRule="auto"/>
        <w:ind w:left="360" w:firstLine="60"/>
        <w:rPr>
          <w:rFonts w:ascii="Arial" w:hAnsi="Arial" w:cs="Arial"/>
          <w:color w:val="auto"/>
          <w:szCs w:val="24"/>
          <w:lang w:val="en-US"/>
        </w:rPr>
      </w:pPr>
      <w:r>
        <w:rPr>
          <w:rFonts w:ascii="Arial" w:hAnsi="Arial" w:cs="Arial"/>
          <w:i/>
          <w:color w:val="auto"/>
          <w:szCs w:val="24"/>
          <w:lang w:val="en-US"/>
        </w:rPr>
        <w:t>B.</w:t>
      </w:r>
      <w:r w:rsidR="00316C5E">
        <w:rPr>
          <w:rFonts w:ascii="Arial" w:hAnsi="Arial" w:cs="Arial"/>
          <w:color w:val="auto"/>
          <w:szCs w:val="24"/>
          <w:lang w:val="en-US"/>
        </w:rPr>
        <w:t xml:space="preserve"> At 5:</w:t>
      </w:r>
      <w:r w:rsidR="004D61A1">
        <w:rPr>
          <w:rFonts w:ascii="Arial" w:hAnsi="Arial" w:cs="Arial"/>
          <w:color w:val="auto"/>
          <w:szCs w:val="24"/>
          <w:lang w:val="en-US"/>
        </w:rPr>
        <w:t xml:space="preserve">18 Hickenbottom took the floor discussing the Homemaker financials. She shared with the board that she did not change any fees, just updated the poverty level by the federal poverty guidelines. Motion to approve Homemaker financials was made by McCann, seconded by Moore. </w:t>
      </w:r>
    </w:p>
    <w:p w:rsidR="00891AED" w:rsidRDefault="00891AED" w:rsidP="00891AED">
      <w:pPr>
        <w:spacing w:after="0" w:line="240" w:lineRule="auto"/>
        <w:rPr>
          <w:rFonts w:ascii="Arial" w:hAnsi="Arial" w:cs="Arial"/>
          <w:color w:val="auto"/>
          <w:szCs w:val="24"/>
          <w:lang w:val="en-US"/>
        </w:rPr>
      </w:pPr>
      <w:r>
        <w:rPr>
          <w:rFonts w:ascii="Arial" w:hAnsi="Arial" w:cs="Arial"/>
          <w:i/>
          <w:color w:val="auto"/>
          <w:szCs w:val="24"/>
          <w:lang w:val="en-US"/>
        </w:rPr>
        <w:tab/>
      </w:r>
      <w:r>
        <w:rPr>
          <w:rFonts w:ascii="Arial" w:hAnsi="Arial" w:cs="Arial"/>
          <w:color w:val="auto"/>
          <w:szCs w:val="24"/>
          <w:lang w:val="en-US"/>
        </w:rPr>
        <w:t>Ayes:</w:t>
      </w:r>
      <w:r w:rsidRPr="00891AED">
        <w:rPr>
          <w:rFonts w:ascii="Arial" w:hAnsi="Arial" w:cs="Arial"/>
          <w:color w:val="auto"/>
          <w:szCs w:val="24"/>
          <w:lang w:val="en-US"/>
        </w:rPr>
        <w:t xml:space="preserve"> </w:t>
      </w:r>
      <w:r w:rsidR="002F583A">
        <w:rPr>
          <w:rFonts w:ascii="Arial" w:hAnsi="Arial" w:cs="Arial"/>
          <w:color w:val="auto"/>
          <w:szCs w:val="24"/>
          <w:lang w:val="en-US"/>
        </w:rPr>
        <w:t>Jacobsen, Moore,</w:t>
      </w:r>
      <w:r w:rsidR="004D61A1">
        <w:rPr>
          <w:rFonts w:ascii="Arial" w:hAnsi="Arial" w:cs="Arial"/>
          <w:color w:val="auto"/>
          <w:szCs w:val="24"/>
          <w:lang w:val="en-US"/>
        </w:rPr>
        <w:t xml:space="preserve"> </w:t>
      </w:r>
      <w:proofErr w:type="spellStart"/>
      <w:r w:rsidR="004D61A1">
        <w:rPr>
          <w:rFonts w:ascii="Arial" w:hAnsi="Arial" w:cs="Arial"/>
          <w:color w:val="auto"/>
          <w:szCs w:val="24"/>
          <w:lang w:val="en-US"/>
        </w:rPr>
        <w:t>Callison</w:t>
      </w:r>
      <w:proofErr w:type="spellEnd"/>
      <w:r w:rsidR="004D61A1">
        <w:rPr>
          <w:rFonts w:ascii="Arial" w:hAnsi="Arial" w:cs="Arial"/>
          <w:color w:val="auto"/>
          <w:szCs w:val="24"/>
          <w:lang w:val="en-US"/>
        </w:rPr>
        <w:t>,</w:t>
      </w:r>
      <w:r w:rsidR="00246935">
        <w:rPr>
          <w:rFonts w:ascii="Arial" w:hAnsi="Arial" w:cs="Arial"/>
          <w:color w:val="auto"/>
          <w:szCs w:val="24"/>
          <w:lang w:val="en-US"/>
        </w:rPr>
        <w:t xml:space="preserve"> Hicks</w:t>
      </w:r>
      <w:r w:rsidR="002F583A">
        <w:rPr>
          <w:rFonts w:ascii="Arial" w:hAnsi="Arial" w:cs="Arial"/>
          <w:color w:val="auto"/>
          <w:szCs w:val="24"/>
          <w:lang w:val="en-US"/>
        </w:rPr>
        <w:t xml:space="preserve">, </w:t>
      </w:r>
      <w:r>
        <w:rPr>
          <w:rFonts w:ascii="Arial" w:hAnsi="Arial" w:cs="Arial"/>
          <w:color w:val="auto"/>
          <w:szCs w:val="24"/>
          <w:lang w:val="en-US"/>
        </w:rPr>
        <w:t>and McCann</w:t>
      </w:r>
    </w:p>
    <w:p w:rsidR="00891AED" w:rsidRDefault="00891AED" w:rsidP="00891AED">
      <w:pPr>
        <w:spacing w:after="0" w:line="240" w:lineRule="auto"/>
        <w:ind w:left="360" w:firstLine="60"/>
        <w:rPr>
          <w:rFonts w:ascii="Arial" w:hAnsi="Arial" w:cs="Arial"/>
          <w:color w:val="auto"/>
          <w:szCs w:val="24"/>
          <w:lang w:val="en-US"/>
        </w:rPr>
      </w:pPr>
      <w:r>
        <w:rPr>
          <w:rFonts w:ascii="Arial" w:hAnsi="Arial" w:cs="Arial"/>
          <w:color w:val="auto"/>
          <w:szCs w:val="24"/>
          <w:lang w:val="en-US"/>
        </w:rPr>
        <w:tab/>
      </w:r>
      <w:proofErr w:type="spellStart"/>
      <w:r>
        <w:rPr>
          <w:rFonts w:ascii="Arial" w:hAnsi="Arial" w:cs="Arial"/>
          <w:color w:val="auto"/>
          <w:szCs w:val="24"/>
          <w:lang w:val="en-US"/>
        </w:rPr>
        <w:t>Nayes</w:t>
      </w:r>
      <w:proofErr w:type="spellEnd"/>
      <w:r>
        <w:rPr>
          <w:rFonts w:ascii="Arial" w:hAnsi="Arial" w:cs="Arial"/>
          <w:color w:val="auto"/>
          <w:szCs w:val="24"/>
          <w:lang w:val="en-US"/>
        </w:rPr>
        <w:t>: None</w:t>
      </w:r>
    </w:p>
    <w:p w:rsidR="00891AED" w:rsidRDefault="00246935" w:rsidP="00891AED">
      <w:pPr>
        <w:spacing w:after="0" w:line="240" w:lineRule="auto"/>
        <w:ind w:left="360" w:firstLine="60"/>
        <w:rPr>
          <w:rFonts w:ascii="Arial" w:hAnsi="Arial" w:cs="Arial"/>
          <w:color w:val="auto"/>
          <w:szCs w:val="24"/>
          <w:lang w:val="en-US"/>
        </w:rPr>
      </w:pPr>
      <w:r>
        <w:rPr>
          <w:rFonts w:ascii="Arial" w:hAnsi="Arial" w:cs="Arial"/>
          <w:color w:val="auto"/>
          <w:szCs w:val="24"/>
          <w:lang w:val="en-US"/>
        </w:rPr>
        <w:tab/>
      </w:r>
      <w:proofErr w:type="spellStart"/>
      <w:r>
        <w:rPr>
          <w:rFonts w:ascii="Arial" w:hAnsi="Arial" w:cs="Arial"/>
          <w:color w:val="auto"/>
          <w:szCs w:val="24"/>
          <w:lang w:val="en-US"/>
        </w:rPr>
        <w:t>Absent</w:t>
      </w:r>
      <w:proofErr w:type="gramStart"/>
      <w:r>
        <w:rPr>
          <w:rFonts w:ascii="Arial" w:hAnsi="Arial" w:cs="Arial"/>
          <w:color w:val="auto"/>
          <w:szCs w:val="24"/>
          <w:lang w:val="en-US"/>
        </w:rPr>
        <w:t>:</w:t>
      </w:r>
      <w:r w:rsidR="004D61A1">
        <w:rPr>
          <w:rFonts w:ascii="Arial" w:hAnsi="Arial" w:cs="Arial"/>
          <w:color w:val="auto"/>
          <w:szCs w:val="24"/>
          <w:lang w:val="en-US"/>
        </w:rPr>
        <w:t>None</w:t>
      </w:r>
      <w:proofErr w:type="spellEnd"/>
      <w:proofErr w:type="gramEnd"/>
      <w:r w:rsidR="004D61A1">
        <w:rPr>
          <w:rFonts w:ascii="Arial" w:hAnsi="Arial" w:cs="Arial"/>
          <w:color w:val="auto"/>
          <w:szCs w:val="24"/>
          <w:lang w:val="en-US"/>
        </w:rPr>
        <w:t xml:space="preserve"> </w:t>
      </w:r>
    </w:p>
    <w:p w:rsidR="00891AED" w:rsidRDefault="00891AED" w:rsidP="00891AED">
      <w:pPr>
        <w:spacing w:after="0" w:line="240" w:lineRule="auto"/>
        <w:ind w:left="360" w:firstLine="60"/>
        <w:rPr>
          <w:rFonts w:ascii="Arial" w:hAnsi="Arial" w:cs="Arial"/>
          <w:color w:val="auto"/>
          <w:szCs w:val="24"/>
          <w:lang w:val="en-US"/>
        </w:rPr>
      </w:pPr>
      <w:r>
        <w:rPr>
          <w:rFonts w:ascii="Arial" w:hAnsi="Arial" w:cs="Arial"/>
          <w:color w:val="auto"/>
          <w:szCs w:val="24"/>
          <w:lang w:val="en-US"/>
        </w:rPr>
        <w:tab/>
        <w:t>Motion passed</w:t>
      </w:r>
    </w:p>
    <w:p w:rsidR="000115AC" w:rsidRDefault="000115AC" w:rsidP="00891AED">
      <w:pPr>
        <w:spacing w:after="0" w:line="240" w:lineRule="auto"/>
        <w:ind w:left="360" w:firstLine="60"/>
        <w:rPr>
          <w:rFonts w:ascii="Arial" w:hAnsi="Arial" w:cs="Arial"/>
          <w:color w:val="auto"/>
          <w:szCs w:val="24"/>
          <w:lang w:val="en-US"/>
        </w:rPr>
      </w:pPr>
    </w:p>
    <w:p w:rsidR="004D61A1" w:rsidRDefault="004D61A1" w:rsidP="00891AED">
      <w:pPr>
        <w:spacing w:after="0" w:line="240" w:lineRule="auto"/>
        <w:ind w:left="360" w:firstLine="60"/>
        <w:rPr>
          <w:rFonts w:ascii="Arial" w:hAnsi="Arial" w:cs="Arial"/>
          <w:color w:val="auto"/>
          <w:szCs w:val="24"/>
          <w:lang w:val="en-US"/>
        </w:rPr>
      </w:pPr>
      <w:r>
        <w:rPr>
          <w:rFonts w:ascii="Arial" w:hAnsi="Arial" w:cs="Arial"/>
          <w:color w:val="auto"/>
          <w:szCs w:val="24"/>
          <w:lang w:val="en-US"/>
        </w:rPr>
        <w:t xml:space="preserve">C. </w:t>
      </w:r>
      <w:r w:rsidR="00C83AAB">
        <w:rPr>
          <w:rFonts w:ascii="Arial" w:hAnsi="Arial" w:cs="Arial"/>
          <w:color w:val="auto"/>
          <w:szCs w:val="24"/>
          <w:lang w:val="en-US"/>
        </w:rPr>
        <w:t xml:space="preserve">At 5:19 Hickenbottom discussed Grants to County Application FY18. She asked for the board to approve her to be the authorized signature for the BOH. </w:t>
      </w:r>
      <w:proofErr w:type="spellStart"/>
      <w:r w:rsidR="00C83AAB">
        <w:rPr>
          <w:rFonts w:ascii="Arial" w:hAnsi="Arial" w:cs="Arial"/>
          <w:color w:val="auto"/>
          <w:szCs w:val="24"/>
          <w:lang w:val="en-US"/>
        </w:rPr>
        <w:t>Callison</w:t>
      </w:r>
      <w:proofErr w:type="spellEnd"/>
      <w:r w:rsidR="00C83AAB">
        <w:rPr>
          <w:rFonts w:ascii="Arial" w:hAnsi="Arial" w:cs="Arial"/>
          <w:color w:val="auto"/>
          <w:szCs w:val="24"/>
          <w:lang w:val="en-US"/>
        </w:rPr>
        <w:t xml:space="preserve"> motioned that Hickenbottom be the approval official of the Grants to County Application FY18, seconded by McCann. </w:t>
      </w:r>
    </w:p>
    <w:p w:rsidR="000115AC" w:rsidRPr="00B23960" w:rsidRDefault="000115AC" w:rsidP="000115AC">
      <w:pPr>
        <w:pStyle w:val="ListParagraph"/>
        <w:spacing w:after="0" w:line="240" w:lineRule="auto"/>
        <w:ind w:left="360" w:firstLine="348"/>
        <w:rPr>
          <w:rFonts w:ascii="Arial" w:hAnsi="Arial" w:cs="Arial"/>
          <w:color w:val="auto"/>
          <w:szCs w:val="24"/>
          <w:lang w:val="en-US"/>
        </w:rPr>
      </w:pPr>
      <w:r w:rsidRPr="00B23960">
        <w:rPr>
          <w:rFonts w:ascii="Arial" w:hAnsi="Arial" w:cs="Arial"/>
          <w:color w:val="auto"/>
          <w:szCs w:val="24"/>
          <w:lang w:val="en-US"/>
        </w:rPr>
        <w:t xml:space="preserve">Ayes: Jacobsen, Moore, </w:t>
      </w:r>
      <w:proofErr w:type="spellStart"/>
      <w:r w:rsidRPr="00B23960">
        <w:rPr>
          <w:rFonts w:ascii="Arial" w:hAnsi="Arial" w:cs="Arial"/>
          <w:color w:val="auto"/>
          <w:szCs w:val="24"/>
          <w:lang w:val="en-US"/>
        </w:rPr>
        <w:t>Callison</w:t>
      </w:r>
      <w:proofErr w:type="spellEnd"/>
      <w:r w:rsidRPr="00B23960">
        <w:rPr>
          <w:rFonts w:ascii="Arial" w:hAnsi="Arial" w:cs="Arial"/>
          <w:color w:val="auto"/>
          <w:szCs w:val="24"/>
          <w:lang w:val="en-US"/>
        </w:rPr>
        <w:t>, Hicks, and McCann</w:t>
      </w:r>
    </w:p>
    <w:p w:rsidR="000115AC" w:rsidRPr="00B23960" w:rsidRDefault="000115AC" w:rsidP="000115AC">
      <w:pPr>
        <w:spacing w:after="0" w:line="240" w:lineRule="auto"/>
        <w:rPr>
          <w:rFonts w:ascii="Arial" w:hAnsi="Arial" w:cs="Arial"/>
          <w:color w:val="auto"/>
          <w:szCs w:val="24"/>
          <w:lang w:val="en-US"/>
        </w:rPr>
      </w:pPr>
      <w:r w:rsidRPr="00B23960">
        <w:rPr>
          <w:rFonts w:ascii="Arial" w:hAnsi="Arial" w:cs="Arial"/>
          <w:color w:val="auto"/>
          <w:szCs w:val="24"/>
          <w:lang w:val="en-US"/>
        </w:rPr>
        <w:tab/>
      </w:r>
      <w:proofErr w:type="spellStart"/>
      <w:r w:rsidRPr="00B23960">
        <w:rPr>
          <w:rFonts w:ascii="Arial" w:hAnsi="Arial" w:cs="Arial"/>
          <w:color w:val="auto"/>
          <w:szCs w:val="24"/>
          <w:lang w:val="en-US"/>
        </w:rPr>
        <w:t>Nayes</w:t>
      </w:r>
      <w:proofErr w:type="spellEnd"/>
      <w:r w:rsidRPr="00B23960">
        <w:rPr>
          <w:rFonts w:ascii="Arial" w:hAnsi="Arial" w:cs="Arial"/>
          <w:color w:val="auto"/>
          <w:szCs w:val="24"/>
          <w:lang w:val="en-US"/>
        </w:rPr>
        <w:t>: None</w:t>
      </w:r>
    </w:p>
    <w:p w:rsidR="000115AC" w:rsidRPr="00B23960" w:rsidRDefault="000115AC" w:rsidP="000115AC">
      <w:pPr>
        <w:spacing w:after="0" w:line="240" w:lineRule="auto"/>
        <w:rPr>
          <w:rFonts w:ascii="Arial" w:hAnsi="Arial" w:cs="Arial"/>
          <w:color w:val="auto"/>
          <w:szCs w:val="24"/>
          <w:lang w:val="en-US"/>
        </w:rPr>
      </w:pPr>
      <w:r w:rsidRPr="00B23960">
        <w:rPr>
          <w:rFonts w:ascii="Arial" w:hAnsi="Arial" w:cs="Arial"/>
          <w:color w:val="auto"/>
          <w:szCs w:val="24"/>
          <w:lang w:val="en-US"/>
        </w:rPr>
        <w:tab/>
      </w:r>
      <w:proofErr w:type="spellStart"/>
      <w:r w:rsidRPr="00B23960">
        <w:rPr>
          <w:rFonts w:ascii="Arial" w:hAnsi="Arial" w:cs="Arial"/>
          <w:color w:val="auto"/>
          <w:szCs w:val="24"/>
          <w:lang w:val="en-US"/>
        </w:rPr>
        <w:t>Absent</w:t>
      </w:r>
      <w:proofErr w:type="gramStart"/>
      <w:r w:rsidRPr="00B23960">
        <w:rPr>
          <w:rFonts w:ascii="Arial" w:hAnsi="Arial" w:cs="Arial"/>
          <w:color w:val="auto"/>
          <w:szCs w:val="24"/>
          <w:lang w:val="en-US"/>
        </w:rPr>
        <w:t>:None</w:t>
      </w:r>
      <w:proofErr w:type="spellEnd"/>
      <w:proofErr w:type="gramEnd"/>
      <w:r w:rsidRPr="00B23960">
        <w:rPr>
          <w:rFonts w:ascii="Arial" w:hAnsi="Arial" w:cs="Arial"/>
          <w:color w:val="auto"/>
          <w:szCs w:val="24"/>
          <w:lang w:val="en-US"/>
        </w:rPr>
        <w:t xml:space="preserve"> </w:t>
      </w:r>
    </w:p>
    <w:p w:rsidR="000115AC" w:rsidRDefault="000115AC" w:rsidP="000115AC">
      <w:pPr>
        <w:spacing w:after="0" w:line="240" w:lineRule="auto"/>
        <w:rPr>
          <w:rFonts w:ascii="Arial" w:hAnsi="Arial" w:cs="Arial"/>
          <w:color w:val="auto"/>
          <w:szCs w:val="24"/>
          <w:lang w:val="en-US"/>
        </w:rPr>
      </w:pPr>
      <w:r w:rsidRPr="00B23960">
        <w:rPr>
          <w:rFonts w:ascii="Arial" w:hAnsi="Arial" w:cs="Arial"/>
          <w:color w:val="auto"/>
          <w:szCs w:val="24"/>
          <w:lang w:val="en-US"/>
        </w:rPr>
        <w:tab/>
        <w:t>Motion passed</w:t>
      </w:r>
    </w:p>
    <w:p w:rsidR="00707739" w:rsidRPr="000115AC" w:rsidRDefault="00707739" w:rsidP="00B23960">
      <w:pPr>
        <w:spacing w:after="0" w:line="240" w:lineRule="auto"/>
        <w:rPr>
          <w:rFonts w:ascii="Arial" w:hAnsi="Arial" w:cs="Arial"/>
          <w:color w:val="auto"/>
          <w:szCs w:val="24"/>
          <w:lang w:val="en-US"/>
        </w:rPr>
      </w:pPr>
    </w:p>
    <w:p w:rsidR="00000E0B" w:rsidRPr="000115AC" w:rsidRDefault="000115AC" w:rsidP="000115AC">
      <w:pPr>
        <w:spacing w:after="0" w:line="240" w:lineRule="auto"/>
        <w:ind w:left="360" w:firstLine="60"/>
        <w:rPr>
          <w:rFonts w:ascii="Arial" w:hAnsi="Arial" w:cs="Arial"/>
          <w:color w:val="auto"/>
          <w:szCs w:val="24"/>
          <w:lang w:val="en-US"/>
        </w:rPr>
      </w:pPr>
      <w:r>
        <w:rPr>
          <w:rFonts w:ascii="Arial" w:hAnsi="Arial" w:cs="Arial"/>
          <w:color w:val="auto"/>
          <w:lang w:val="en-US"/>
        </w:rPr>
        <w:t xml:space="preserve">D.  </w:t>
      </w:r>
      <w:r w:rsidR="00316C5E" w:rsidRPr="000115AC">
        <w:rPr>
          <w:rFonts w:ascii="Arial" w:hAnsi="Arial" w:cs="Arial"/>
          <w:color w:val="auto"/>
          <w:lang w:val="en-US"/>
        </w:rPr>
        <w:t>At 5:</w:t>
      </w:r>
      <w:r w:rsidR="00C83AAB" w:rsidRPr="000115AC">
        <w:rPr>
          <w:rFonts w:ascii="Arial" w:hAnsi="Arial" w:cs="Arial"/>
          <w:color w:val="auto"/>
          <w:lang w:val="en-US"/>
        </w:rPr>
        <w:t xml:space="preserve">20 Hickenbottom took the floor discussing EH payment policy. </w:t>
      </w:r>
      <w:r w:rsidR="005E6F8A" w:rsidRPr="000115AC">
        <w:rPr>
          <w:rFonts w:ascii="Arial" w:hAnsi="Arial" w:cs="Arial"/>
          <w:color w:val="auto"/>
          <w:lang w:val="en-US"/>
        </w:rPr>
        <w:t xml:space="preserve">The policy states, Payment is due </w:t>
      </w:r>
      <w:r>
        <w:rPr>
          <w:rFonts w:ascii="Arial" w:hAnsi="Arial" w:cs="Arial"/>
          <w:color w:val="auto"/>
          <w:lang w:val="en-US"/>
        </w:rPr>
        <w:t xml:space="preserve">  </w:t>
      </w:r>
      <w:r w:rsidR="005E6F8A" w:rsidRPr="000115AC">
        <w:rPr>
          <w:rFonts w:ascii="Arial" w:hAnsi="Arial" w:cs="Arial"/>
          <w:color w:val="auto"/>
          <w:lang w:val="en-US"/>
        </w:rPr>
        <w:t xml:space="preserve">at the time services are rendered. Payment for Environmental Health services can be paid before services are </w:t>
      </w:r>
      <w:r>
        <w:rPr>
          <w:rFonts w:ascii="Arial" w:hAnsi="Arial" w:cs="Arial"/>
          <w:color w:val="auto"/>
          <w:lang w:val="en-US"/>
        </w:rPr>
        <w:t xml:space="preserve">  </w:t>
      </w:r>
      <w:r w:rsidR="005E6F8A" w:rsidRPr="000115AC">
        <w:rPr>
          <w:rFonts w:ascii="Arial" w:hAnsi="Arial" w:cs="Arial"/>
          <w:color w:val="auto"/>
          <w:lang w:val="en-US"/>
        </w:rPr>
        <w:t xml:space="preserve">done or at the time of the services. </w:t>
      </w:r>
      <w:r w:rsidR="00BC3EF3" w:rsidRPr="000115AC">
        <w:rPr>
          <w:rFonts w:ascii="Arial" w:hAnsi="Arial" w:cs="Arial"/>
          <w:color w:val="auto"/>
          <w:lang w:val="en-US"/>
        </w:rPr>
        <w:t>The procedure states, 1. Services must be scheduled with at least 24 hours notice. Staff will work to schedule th</w:t>
      </w:r>
      <w:r w:rsidR="00B23960" w:rsidRPr="000115AC">
        <w:rPr>
          <w:rFonts w:ascii="Arial" w:hAnsi="Arial" w:cs="Arial"/>
          <w:color w:val="auto"/>
          <w:lang w:val="en-US"/>
        </w:rPr>
        <w:t>e service within that business week (revision made below)</w:t>
      </w:r>
      <w:r w:rsidR="00BC3EF3" w:rsidRPr="000115AC">
        <w:rPr>
          <w:rFonts w:ascii="Arial" w:hAnsi="Arial" w:cs="Arial"/>
          <w:color w:val="auto"/>
          <w:lang w:val="en-US"/>
        </w:rPr>
        <w:t xml:space="preserve">. 2. If there is another entity involved with service, those will need to be paid separate according to payment policy. 3. Payments can be made prior to or at the time of service. 4. No billing for services will be allowed. </w:t>
      </w:r>
      <w:r w:rsidR="00B23960" w:rsidRPr="000115AC">
        <w:rPr>
          <w:rFonts w:ascii="Arial" w:hAnsi="Arial" w:cs="Arial"/>
          <w:color w:val="auto"/>
          <w:lang w:val="en-US"/>
        </w:rPr>
        <w:t xml:space="preserve">At 5:22 Moore motioned to approve with revision to number 1. “Service within that business week,” to 5 business days and $30 return check fee added to policy and procedure, seconded by Hicks. </w:t>
      </w:r>
    </w:p>
    <w:p w:rsidR="00B23960" w:rsidRPr="00B23960" w:rsidRDefault="00B23960" w:rsidP="00B23960">
      <w:pPr>
        <w:pStyle w:val="ListParagraph"/>
        <w:spacing w:after="0" w:line="240" w:lineRule="auto"/>
        <w:ind w:left="360" w:firstLine="348"/>
        <w:rPr>
          <w:rFonts w:ascii="Arial" w:hAnsi="Arial" w:cs="Arial"/>
          <w:color w:val="auto"/>
          <w:szCs w:val="24"/>
          <w:lang w:val="en-US"/>
        </w:rPr>
      </w:pPr>
      <w:r w:rsidRPr="00B23960">
        <w:rPr>
          <w:rFonts w:ascii="Arial" w:hAnsi="Arial" w:cs="Arial"/>
          <w:color w:val="auto"/>
          <w:szCs w:val="24"/>
          <w:lang w:val="en-US"/>
        </w:rPr>
        <w:t xml:space="preserve">Ayes: Jacobsen, Moore, </w:t>
      </w:r>
      <w:proofErr w:type="spellStart"/>
      <w:r w:rsidRPr="00B23960">
        <w:rPr>
          <w:rFonts w:ascii="Arial" w:hAnsi="Arial" w:cs="Arial"/>
          <w:color w:val="auto"/>
          <w:szCs w:val="24"/>
          <w:lang w:val="en-US"/>
        </w:rPr>
        <w:t>Callison</w:t>
      </w:r>
      <w:proofErr w:type="spellEnd"/>
      <w:r w:rsidRPr="00B23960">
        <w:rPr>
          <w:rFonts w:ascii="Arial" w:hAnsi="Arial" w:cs="Arial"/>
          <w:color w:val="auto"/>
          <w:szCs w:val="24"/>
          <w:lang w:val="en-US"/>
        </w:rPr>
        <w:t>, Hicks, and McCann</w:t>
      </w:r>
    </w:p>
    <w:p w:rsidR="00B23960" w:rsidRPr="00B23960" w:rsidRDefault="00B23960" w:rsidP="00B23960">
      <w:pPr>
        <w:spacing w:after="0" w:line="240" w:lineRule="auto"/>
        <w:rPr>
          <w:rFonts w:ascii="Arial" w:hAnsi="Arial" w:cs="Arial"/>
          <w:color w:val="auto"/>
          <w:szCs w:val="24"/>
          <w:lang w:val="en-US"/>
        </w:rPr>
      </w:pPr>
      <w:r w:rsidRPr="00B23960">
        <w:rPr>
          <w:rFonts w:ascii="Arial" w:hAnsi="Arial" w:cs="Arial"/>
          <w:color w:val="auto"/>
          <w:szCs w:val="24"/>
          <w:lang w:val="en-US"/>
        </w:rPr>
        <w:tab/>
      </w:r>
      <w:proofErr w:type="spellStart"/>
      <w:r w:rsidRPr="00B23960">
        <w:rPr>
          <w:rFonts w:ascii="Arial" w:hAnsi="Arial" w:cs="Arial"/>
          <w:color w:val="auto"/>
          <w:szCs w:val="24"/>
          <w:lang w:val="en-US"/>
        </w:rPr>
        <w:t>Nayes</w:t>
      </w:r>
      <w:proofErr w:type="spellEnd"/>
      <w:r w:rsidRPr="00B23960">
        <w:rPr>
          <w:rFonts w:ascii="Arial" w:hAnsi="Arial" w:cs="Arial"/>
          <w:color w:val="auto"/>
          <w:szCs w:val="24"/>
          <w:lang w:val="en-US"/>
        </w:rPr>
        <w:t>: None</w:t>
      </w:r>
    </w:p>
    <w:p w:rsidR="00B23960" w:rsidRPr="00B23960" w:rsidRDefault="00B23960" w:rsidP="00B23960">
      <w:pPr>
        <w:spacing w:after="0" w:line="240" w:lineRule="auto"/>
        <w:rPr>
          <w:rFonts w:ascii="Arial" w:hAnsi="Arial" w:cs="Arial"/>
          <w:color w:val="auto"/>
          <w:szCs w:val="24"/>
          <w:lang w:val="en-US"/>
        </w:rPr>
      </w:pPr>
      <w:r w:rsidRPr="00B23960">
        <w:rPr>
          <w:rFonts w:ascii="Arial" w:hAnsi="Arial" w:cs="Arial"/>
          <w:color w:val="auto"/>
          <w:szCs w:val="24"/>
          <w:lang w:val="en-US"/>
        </w:rPr>
        <w:tab/>
      </w:r>
      <w:proofErr w:type="spellStart"/>
      <w:r w:rsidRPr="00B23960">
        <w:rPr>
          <w:rFonts w:ascii="Arial" w:hAnsi="Arial" w:cs="Arial"/>
          <w:color w:val="auto"/>
          <w:szCs w:val="24"/>
          <w:lang w:val="en-US"/>
        </w:rPr>
        <w:t>Absent</w:t>
      </w:r>
      <w:proofErr w:type="gramStart"/>
      <w:r w:rsidRPr="00B23960">
        <w:rPr>
          <w:rFonts w:ascii="Arial" w:hAnsi="Arial" w:cs="Arial"/>
          <w:color w:val="auto"/>
          <w:szCs w:val="24"/>
          <w:lang w:val="en-US"/>
        </w:rPr>
        <w:t>:None</w:t>
      </w:r>
      <w:proofErr w:type="spellEnd"/>
      <w:proofErr w:type="gramEnd"/>
      <w:r w:rsidRPr="00B23960">
        <w:rPr>
          <w:rFonts w:ascii="Arial" w:hAnsi="Arial" w:cs="Arial"/>
          <w:color w:val="auto"/>
          <w:szCs w:val="24"/>
          <w:lang w:val="en-US"/>
        </w:rPr>
        <w:t xml:space="preserve"> </w:t>
      </w:r>
    </w:p>
    <w:p w:rsidR="00B23960" w:rsidRDefault="00B23960" w:rsidP="00B23960">
      <w:pPr>
        <w:spacing w:after="0" w:line="240" w:lineRule="auto"/>
        <w:rPr>
          <w:rFonts w:ascii="Arial" w:hAnsi="Arial" w:cs="Arial"/>
          <w:color w:val="auto"/>
          <w:szCs w:val="24"/>
          <w:lang w:val="en-US"/>
        </w:rPr>
      </w:pPr>
      <w:r w:rsidRPr="00B23960">
        <w:rPr>
          <w:rFonts w:ascii="Arial" w:hAnsi="Arial" w:cs="Arial"/>
          <w:color w:val="auto"/>
          <w:szCs w:val="24"/>
          <w:lang w:val="en-US"/>
        </w:rPr>
        <w:tab/>
        <w:t>Motion passed</w:t>
      </w:r>
    </w:p>
    <w:p w:rsidR="000115AC" w:rsidRDefault="000115AC" w:rsidP="00B23960">
      <w:pPr>
        <w:spacing w:after="0" w:line="240" w:lineRule="auto"/>
        <w:rPr>
          <w:rFonts w:ascii="Arial" w:hAnsi="Arial" w:cs="Arial"/>
          <w:color w:val="auto"/>
          <w:szCs w:val="24"/>
          <w:lang w:val="en-US"/>
        </w:rPr>
      </w:pPr>
    </w:p>
    <w:p w:rsidR="000364CD" w:rsidRDefault="000115AC" w:rsidP="000115AC">
      <w:pPr>
        <w:spacing w:after="0" w:line="240" w:lineRule="auto"/>
        <w:ind w:left="345"/>
        <w:rPr>
          <w:rFonts w:ascii="Arial" w:hAnsi="Arial" w:cs="Arial"/>
          <w:color w:val="auto"/>
          <w:szCs w:val="24"/>
          <w:lang w:val="en-US"/>
        </w:rPr>
      </w:pPr>
      <w:r>
        <w:rPr>
          <w:rFonts w:ascii="Arial" w:hAnsi="Arial" w:cs="Arial"/>
          <w:color w:val="auto"/>
          <w:szCs w:val="24"/>
          <w:lang w:val="en-US"/>
        </w:rPr>
        <w:t xml:space="preserve">E.  </w:t>
      </w:r>
      <w:r w:rsidR="00B23960" w:rsidRPr="000115AC">
        <w:rPr>
          <w:rFonts w:ascii="Arial" w:hAnsi="Arial" w:cs="Arial"/>
          <w:color w:val="auto"/>
          <w:szCs w:val="24"/>
          <w:lang w:val="en-US"/>
        </w:rPr>
        <w:t>At 5:23 Hickenbottom took the floor discussing</w:t>
      </w:r>
      <w:r w:rsidRPr="000115AC">
        <w:rPr>
          <w:rFonts w:ascii="Arial" w:hAnsi="Arial" w:cs="Arial"/>
          <w:color w:val="auto"/>
          <w:szCs w:val="24"/>
          <w:lang w:val="en-US"/>
        </w:rPr>
        <w:t xml:space="preserve"> a possible policy and procedure</w:t>
      </w:r>
      <w:r w:rsidR="00B23960" w:rsidRPr="000115AC">
        <w:rPr>
          <w:rFonts w:ascii="Arial" w:hAnsi="Arial" w:cs="Arial"/>
          <w:color w:val="auto"/>
          <w:szCs w:val="24"/>
          <w:lang w:val="en-US"/>
        </w:rPr>
        <w:t xml:space="preserve"> of claims with the board. </w:t>
      </w:r>
      <w:r w:rsidRPr="000115AC">
        <w:rPr>
          <w:rFonts w:ascii="Arial" w:hAnsi="Arial" w:cs="Arial"/>
          <w:color w:val="auto"/>
          <w:szCs w:val="24"/>
          <w:lang w:val="en-US"/>
        </w:rPr>
        <w:t xml:space="preserve">More discussion was made on how to present claims to the board for approval. </w:t>
      </w:r>
    </w:p>
    <w:p w:rsidR="000364CD" w:rsidRDefault="000115AC" w:rsidP="000115AC">
      <w:pPr>
        <w:spacing w:after="0" w:line="240" w:lineRule="auto"/>
        <w:ind w:left="345"/>
        <w:rPr>
          <w:rFonts w:ascii="Arial" w:hAnsi="Arial" w:cs="Arial"/>
          <w:color w:val="auto"/>
          <w:szCs w:val="24"/>
          <w:lang w:val="en-US"/>
        </w:rPr>
      </w:pPr>
      <w:r w:rsidRPr="000115AC">
        <w:rPr>
          <w:rFonts w:ascii="Arial" w:hAnsi="Arial" w:cs="Arial"/>
          <w:color w:val="auto"/>
          <w:szCs w:val="24"/>
          <w:lang w:val="en-US"/>
        </w:rPr>
        <w:t xml:space="preserve">At 5:26 Moore took the floor discussing how he would like to see </w:t>
      </w:r>
      <w:r w:rsidR="000364CD">
        <w:rPr>
          <w:rFonts w:ascii="Arial" w:hAnsi="Arial" w:cs="Arial"/>
          <w:color w:val="auto"/>
          <w:szCs w:val="24"/>
          <w:lang w:val="en-US"/>
        </w:rPr>
        <w:t xml:space="preserve">the departments </w:t>
      </w:r>
      <w:proofErr w:type="gramStart"/>
      <w:r w:rsidR="000364CD">
        <w:rPr>
          <w:rFonts w:ascii="Arial" w:hAnsi="Arial" w:cs="Arial"/>
          <w:color w:val="auto"/>
          <w:szCs w:val="24"/>
          <w:lang w:val="en-US"/>
        </w:rPr>
        <w:t>be</w:t>
      </w:r>
      <w:proofErr w:type="gramEnd"/>
      <w:r w:rsidR="000364CD">
        <w:rPr>
          <w:rFonts w:ascii="Arial" w:hAnsi="Arial" w:cs="Arial"/>
          <w:color w:val="auto"/>
          <w:szCs w:val="24"/>
          <w:lang w:val="en-US"/>
        </w:rPr>
        <w:t xml:space="preserve"> fully funded. </w:t>
      </w:r>
    </w:p>
    <w:p w:rsidR="00E9210F" w:rsidRDefault="000364CD" w:rsidP="000115AC">
      <w:pPr>
        <w:spacing w:after="0" w:line="240" w:lineRule="auto"/>
        <w:ind w:left="345"/>
        <w:rPr>
          <w:rFonts w:ascii="Arial" w:hAnsi="Arial" w:cs="Arial"/>
          <w:color w:val="auto"/>
          <w:szCs w:val="24"/>
          <w:lang w:val="en-US"/>
        </w:rPr>
      </w:pPr>
      <w:r>
        <w:rPr>
          <w:rFonts w:ascii="Arial" w:hAnsi="Arial" w:cs="Arial"/>
          <w:color w:val="auto"/>
          <w:szCs w:val="24"/>
          <w:lang w:val="en-US"/>
        </w:rPr>
        <w:t xml:space="preserve">At 5:28 discussion was made between the </w:t>
      </w:r>
      <w:proofErr w:type="gramStart"/>
      <w:r>
        <w:rPr>
          <w:rFonts w:ascii="Arial" w:hAnsi="Arial" w:cs="Arial"/>
          <w:color w:val="auto"/>
          <w:szCs w:val="24"/>
          <w:lang w:val="en-US"/>
        </w:rPr>
        <w:t>board</w:t>
      </w:r>
      <w:proofErr w:type="gramEnd"/>
      <w:r>
        <w:rPr>
          <w:rFonts w:ascii="Arial" w:hAnsi="Arial" w:cs="Arial"/>
          <w:color w:val="auto"/>
          <w:szCs w:val="24"/>
          <w:lang w:val="en-US"/>
        </w:rPr>
        <w:t xml:space="preserve"> on the possible new BOH member</w:t>
      </w:r>
      <w:r w:rsidR="00E9210F">
        <w:rPr>
          <w:rFonts w:ascii="Arial" w:hAnsi="Arial" w:cs="Arial"/>
          <w:color w:val="auto"/>
          <w:szCs w:val="24"/>
          <w:lang w:val="en-US"/>
        </w:rPr>
        <w:t xml:space="preserve">. </w:t>
      </w:r>
    </w:p>
    <w:p w:rsidR="00E9210F" w:rsidRDefault="00E9210F" w:rsidP="000115AC">
      <w:pPr>
        <w:spacing w:after="0" w:line="240" w:lineRule="auto"/>
        <w:ind w:left="345"/>
        <w:rPr>
          <w:rFonts w:ascii="Arial" w:hAnsi="Arial" w:cs="Arial"/>
          <w:color w:val="auto"/>
          <w:szCs w:val="24"/>
          <w:lang w:val="en-US"/>
        </w:rPr>
      </w:pPr>
    </w:p>
    <w:p w:rsidR="00B23960" w:rsidRPr="00621F79" w:rsidRDefault="00621F79" w:rsidP="00621F79">
      <w:pPr>
        <w:pStyle w:val="ListParagraph"/>
        <w:numPr>
          <w:ilvl w:val="0"/>
          <w:numId w:val="4"/>
        </w:numPr>
        <w:spacing w:after="0" w:line="240" w:lineRule="auto"/>
        <w:rPr>
          <w:rFonts w:ascii="Arial" w:hAnsi="Arial" w:cs="Arial"/>
          <w:color w:val="auto"/>
          <w:szCs w:val="24"/>
          <w:lang w:val="en-US"/>
        </w:rPr>
      </w:pPr>
      <w:r>
        <w:rPr>
          <w:rFonts w:ascii="Arial" w:hAnsi="Arial" w:cs="Arial"/>
          <w:color w:val="auto"/>
          <w:szCs w:val="24"/>
          <w:lang w:val="en-US"/>
        </w:rPr>
        <w:t xml:space="preserve">At 5:30 Moore motioned to adjourn meeting, seconded by </w:t>
      </w:r>
      <w:proofErr w:type="spellStart"/>
      <w:r>
        <w:rPr>
          <w:rFonts w:ascii="Arial" w:hAnsi="Arial" w:cs="Arial"/>
          <w:color w:val="auto"/>
          <w:szCs w:val="24"/>
          <w:lang w:val="en-US"/>
        </w:rPr>
        <w:t>Callison</w:t>
      </w:r>
      <w:proofErr w:type="spellEnd"/>
      <w:r>
        <w:rPr>
          <w:rFonts w:ascii="Arial" w:hAnsi="Arial" w:cs="Arial"/>
          <w:color w:val="auto"/>
          <w:szCs w:val="24"/>
          <w:lang w:val="en-US"/>
        </w:rPr>
        <w:t>.</w:t>
      </w:r>
      <w:r w:rsidR="000364CD" w:rsidRPr="00621F79">
        <w:rPr>
          <w:rFonts w:ascii="Arial" w:hAnsi="Arial" w:cs="Arial"/>
          <w:color w:val="auto"/>
          <w:szCs w:val="24"/>
          <w:lang w:val="en-US"/>
        </w:rPr>
        <w:t xml:space="preserve">  </w:t>
      </w:r>
    </w:p>
    <w:p w:rsidR="005E6F8A" w:rsidRPr="00707739" w:rsidRDefault="005E6F8A" w:rsidP="005E6F8A">
      <w:pPr>
        <w:pStyle w:val="ListParagraph"/>
        <w:spacing w:after="0" w:line="240" w:lineRule="auto"/>
        <w:ind w:left="708"/>
        <w:rPr>
          <w:rFonts w:ascii="Arial" w:hAnsi="Arial" w:cs="Arial"/>
          <w:color w:val="auto"/>
          <w:szCs w:val="24"/>
          <w:lang w:val="en-US"/>
        </w:rPr>
      </w:pPr>
    </w:p>
    <w:p w:rsidR="00707739" w:rsidRPr="00F31F52" w:rsidRDefault="00707739" w:rsidP="00472667">
      <w:pPr>
        <w:pStyle w:val="ListParagraph"/>
        <w:spacing w:after="0" w:line="240" w:lineRule="auto"/>
        <w:ind w:left="360"/>
        <w:rPr>
          <w:rFonts w:ascii="Arial" w:hAnsi="Arial" w:cs="Arial"/>
          <w:color w:val="auto"/>
          <w:szCs w:val="24"/>
          <w:lang w:val="en-US"/>
        </w:rPr>
      </w:pPr>
      <w:r>
        <w:rPr>
          <w:rFonts w:ascii="Arial" w:hAnsi="Arial" w:cs="Arial"/>
          <w:color w:val="auto"/>
          <w:szCs w:val="24"/>
          <w:lang w:val="en-US"/>
        </w:rPr>
        <w:t xml:space="preserve">      </w:t>
      </w:r>
    </w:p>
    <w:p w:rsidR="00000E0B" w:rsidRDefault="00000E0B" w:rsidP="00757AF4">
      <w:pPr>
        <w:spacing w:line="240" w:lineRule="auto"/>
        <w:rPr>
          <w:rFonts w:ascii="Arial" w:hAnsi="Arial" w:cs="Arial"/>
          <w:color w:val="auto"/>
          <w:lang w:val="en-US"/>
        </w:rPr>
      </w:pPr>
    </w:p>
    <w:p w:rsidR="00C41ABD" w:rsidRDefault="00000E0B" w:rsidP="0063447E">
      <w:pPr>
        <w:spacing w:line="240" w:lineRule="auto"/>
        <w:rPr>
          <w:rFonts w:ascii="Arial" w:hAnsi="Arial" w:cs="Arial"/>
          <w:color w:val="auto"/>
          <w:lang w:val="en-US"/>
        </w:rPr>
      </w:pPr>
      <w:r w:rsidRPr="00A6177D">
        <w:rPr>
          <w:rFonts w:ascii="Arial" w:hAnsi="Arial" w:cs="Arial"/>
          <w:color w:val="auto"/>
          <w:lang w:val="en-US"/>
        </w:rPr>
        <w:t xml:space="preserve">Respectfully Submitted by </w:t>
      </w:r>
      <w:r w:rsidR="006C2B42">
        <w:rPr>
          <w:rFonts w:ascii="Arial" w:hAnsi="Arial" w:cs="Arial"/>
          <w:color w:val="auto"/>
          <w:lang w:val="en-US"/>
        </w:rPr>
        <w:t>Tiffany Oswald</w:t>
      </w:r>
      <w:r w:rsidR="0063447E">
        <w:rPr>
          <w:rFonts w:ascii="Arial" w:hAnsi="Arial" w:cs="Arial"/>
          <w:color w:val="auto"/>
          <w:lang w:val="en-US"/>
        </w:rPr>
        <w:t>, Administrative Assistant</w:t>
      </w:r>
    </w:p>
    <w:p w:rsidR="0063447E" w:rsidRDefault="0063447E" w:rsidP="0063447E">
      <w:pPr>
        <w:spacing w:line="240" w:lineRule="auto"/>
        <w:rPr>
          <w:rFonts w:ascii="Arial" w:hAnsi="Arial" w:cs="Arial"/>
          <w:color w:val="auto"/>
          <w:lang w:val="en-US"/>
        </w:rPr>
      </w:pPr>
      <w:r>
        <w:rPr>
          <w:rFonts w:ascii="Arial" w:hAnsi="Arial" w:cs="Arial"/>
          <w:color w:val="auto"/>
          <w:lang w:val="en-US"/>
        </w:rPr>
        <w:t xml:space="preserve">Approved by Clarke County Board of Health on: </w:t>
      </w:r>
      <w:r w:rsidR="00A912BD">
        <w:rPr>
          <w:rFonts w:ascii="Arial" w:hAnsi="Arial" w:cs="Arial"/>
          <w:color w:val="auto"/>
          <w:lang w:val="en-US"/>
        </w:rPr>
        <w:t>05/10/2017</w:t>
      </w:r>
    </w:p>
    <w:p w:rsidR="00F31F52" w:rsidRDefault="00F31F52" w:rsidP="0063447E">
      <w:pPr>
        <w:spacing w:line="240" w:lineRule="auto"/>
        <w:rPr>
          <w:rFonts w:ascii="Arial" w:hAnsi="Arial" w:cs="Arial"/>
          <w:color w:val="auto"/>
          <w:lang w:val="en-US"/>
        </w:rPr>
      </w:pPr>
    </w:p>
    <w:p w:rsidR="00F31F52" w:rsidRDefault="00F31F52" w:rsidP="0063447E">
      <w:pPr>
        <w:spacing w:line="240" w:lineRule="auto"/>
        <w:rPr>
          <w:rFonts w:ascii="Arial" w:hAnsi="Arial" w:cs="Arial"/>
          <w:color w:val="auto"/>
          <w:lang w:val="en-US"/>
        </w:rPr>
      </w:pPr>
    </w:p>
    <w:p w:rsidR="006C5163" w:rsidRDefault="006C5163" w:rsidP="0063447E">
      <w:pPr>
        <w:spacing w:line="240" w:lineRule="auto"/>
        <w:rPr>
          <w:rFonts w:ascii="Arial" w:hAnsi="Arial" w:cs="Arial"/>
          <w:color w:val="auto"/>
          <w:lang w:val="en-US"/>
        </w:rPr>
      </w:pPr>
    </w:p>
    <w:p w:rsidR="006C5163" w:rsidRDefault="006C5163" w:rsidP="0063447E">
      <w:pPr>
        <w:spacing w:line="240" w:lineRule="auto"/>
        <w:rPr>
          <w:rFonts w:ascii="Arial" w:hAnsi="Arial" w:cs="Arial"/>
          <w:color w:val="auto"/>
          <w:lang w:val="en-US"/>
        </w:rPr>
      </w:pPr>
    </w:p>
    <w:p w:rsidR="006C5163" w:rsidRDefault="006C5163" w:rsidP="0063447E">
      <w:pPr>
        <w:spacing w:line="240" w:lineRule="auto"/>
        <w:rPr>
          <w:rFonts w:ascii="Arial" w:hAnsi="Arial" w:cs="Arial"/>
          <w:color w:val="auto"/>
          <w:lang w:val="en-US"/>
        </w:rPr>
      </w:pPr>
    </w:p>
    <w:p w:rsidR="006C5163" w:rsidRDefault="006C5163" w:rsidP="0063447E">
      <w:pPr>
        <w:spacing w:line="240" w:lineRule="auto"/>
        <w:rPr>
          <w:rFonts w:ascii="Arial" w:hAnsi="Arial" w:cs="Arial"/>
          <w:color w:val="auto"/>
          <w:lang w:val="en-US"/>
        </w:rPr>
      </w:pPr>
    </w:p>
    <w:p w:rsidR="006C5163" w:rsidRDefault="006C5163" w:rsidP="0063447E">
      <w:pPr>
        <w:spacing w:line="240" w:lineRule="auto"/>
        <w:rPr>
          <w:rFonts w:ascii="Arial" w:hAnsi="Arial" w:cs="Arial"/>
          <w:color w:val="auto"/>
          <w:lang w:val="en-US"/>
        </w:rPr>
      </w:pPr>
    </w:p>
    <w:p w:rsidR="006C5163" w:rsidRDefault="006C5163" w:rsidP="0063447E">
      <w:pPr>
        <w:spacing w:line="240" w:lineRule="auto"/>
        <w:rPr>
          <w:rFonts w:ascii="Arial" w:hAnsi="Arial" w:cs="Arial"/>
          <w:color w:val="auto"/>
          <w:lang w:val="en-US"/>
        </w:rPr>
      </w:pPr>
    </w:p>
    <w:p w:rsidR="006C5163" w:rsidRDefault="006C5163" w:rsidP="0063447E">
      <w:pPr>
        <w:spacing w:line="240" w:lineRule="auto"/>
        <w:rPr>
          <w:rFonts w:ascii="Times New Roman" w:eastAsia="Calibri" w:hAnsi="Times New Roman" w:cs="Times New Roman"/>
          <w:b/>
          <w:color w:val="auto"/>
          <w:sz w:val="28"/>
          <w:szCs w:val="28"/>
          <w:u w:val="single"/>
          <w:lang w:val="en-US"/>
        </w:rPr>
      </w:pPr>
    </w:p>
    <w:p w:rsidR="002937A0" w:rsidRPr="005F6102" w:rsidRDefault="002937A0" w:rsidP="00762101">
      <w:pPr>
        <w:autoSpaceDE w:val="0"/>
        <w:autoSpaceDN w:val="0"/>
        <w:adjustRightInd w:val="0"/>
        <w:spacing w:after="0" w:line="240" w:lineRule="auto"/>
        <w:rPr>
          <w:rFonts w:ascii="Times New Roman" w:eastAsia="Calibri" w:hAnsi="Times New Roman" w:cs="Times New Roman"/>
          <w:b/>
          <w:color w:val="auto"/>
          <w:sz w:val="28"/>
          <w:szCs w:val="28"/>
          <w:u w:val="single"/>
          <w:lang w:val="en-US"/>
        </w:rPr>
      </w:pP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8"/>
          <w:szCs w:val="28"/>
          <w:u w:val="single"/>
        </w:rPr>
      </w:pPr>
      <w:proofErr w:type="spellStart"/>
      <w:r w:rsidRPr="005F6102">
        <w:rPr>
          <w:rFonts w:ascii="Times New Roman" w:hAnsi="Times New Roman" w:cs="Times New Roman"/>
          <w:b/>
          <w:color w:val="auto"/>
          <w:sz w:val="28"/>
          <w:szCs w:val="28"/>
          <w:u w:val="single"/>
        </w:rPr>
        <w:t>Environmental</w:t>
      </w:r>
      <w:proofErr w:type="spellEnd"/>
      <w:r w:rsidRPr="005F6102">
        <w:rPr>
          <w:rFonts w:ascii="Times New Roman" w:hAnsi="Times New Roman" w:cs="Times New Roman"/>
          <w:b/>
          <w:color w:val="auto"/>
          <w:sz w:val="28"/>
          <w:szCs w:val="28"/>
          <w:u w:val="single"/>
        </w:rPr>
        <w:t xml:space="preserve"> </w:t>
      </w:r>
      <w:proofErr w:type="spellStart"/>
      <w:r w:rsidRPr="005F6102">
        <w:rPr>
          <w:rFonts w:ascii="Times New Roman" w:hAnsi="Times New Roman" w:cs="Times New Roman"/>
          <w:b/>
          <w:color w:val="auto"/>
          <w:sz w:val="28"/>
          <w:szCs w:val="28"/>
          <w:u w:val="single"/>
        </w:rPr>
        <w:t>Health</w:t>
      </w:r>
      <w:proofErr w:type="spellEnd"/>
      <w:r w:rsidRPr="005F6102">
        <w:rPr>
          <w:rFonts w:ascii="Times New Roman" w:hAnsi="Times New Roman" w:cs="Times New Roman"/>
          <w:b/>
          <w:color w:val="auto"/>
          <w:sz w:val="28"/>
          <w:szCs w:val="28"/>
          <w:u w:val="single"/>
        </w:rPr>
        <w:t xml:space="preserve"> </w:t>
      </w:r>
      <w:proofErr w:type="spellStart"/>
      <w:r w:rsidRPr="005F6102">
        <w:rPr>
          <w:rFonts w:ascii="Times New Roman" w:hAnsi="Times New Roman" w:cs="Times New Roman"/>
          <w:b/>
          <w:color w:val="auto"/>
          <w:sz w:val="28"/>
          <w:szCs w:val="28"/>
          <w:u w:val="single"/>
        </w:rPr>
        <w:t>Report</w:t>
      </w:r>
      <w:proofErr w:type="spellEnd"/>
      <w:r w:rsidRPr="005F6102">
        <w:rPr>
          <w:rFonts w:ascii="Times New Roman" w:hAnsi="Times New Roman" w:cs="Times New Roman"/>
          <w:b/>
          <w:color w:val="auto"/>
          <w:sz w:val="28"/>
          <w:szCs w:val="28"/>
          <w:u w:val="single"/>
        </w:rPr>
        <w:t xml:space="preserve"> </w:t>
      </w:r>
      <w:r w:rsidRPr="005F6102">
        <w:rPr>
          <w:rFonts w:ascii="Times New Roman" w:hAnsi="Times New Roman" w:cs="Times New Roman"/>
          <w:b/>
          <w:color w:val="auto"/>
          <w:sz w:val="28"/>
          <w:szCs w:val="28"/>
          <w:u w:val="single"/>
        </w:rPr>
        <w:tab/>
      </w:r>
      <w:r w:rsidRPr="005F6102">
        <w:rPr>
          <w:rFonts w:ascii="Times New Roman" w:hAnsi="Times New Roman" w:cs="Times New Roman"/>
          <w:b/>
          <w:color w:val="auto"/>
          <w:sz w:val="28"/>
          <w:szCs w:val="28"/>
          <w:u w:val="single"/>
        </w:rPr>
        <w:tab/>
        <w:t xml:space="preserve">       MARCH 2017</w:t>
      </w:r>
    </w:p>
    <w:p w:rsidR="005F6102" w:rsidRPr="005F6102" w:rsidRDefault="005F6102" w:rsidP="005F6102">
      <w:pPr>
        <w:autoSpaceDE w:val="0"/>
        <w:autoSpaceDN w:val="0"/>
        <w:adjustRightInd w:val="0"/>
        <w:spacing w:after="0" w:line="240" w:lineRule="auto"/>
        <w:rPr>
          <w:rFonts w:ascii="Times New Roman" w:hAnsi="Times New Roman" w:cs="Times New Roman"/>
          <w:b/>
          <w:bCs/>
          <w:color w:val="auto"/>
          <w:sz w:val="20"/>
          <w:szCs w:val="20"/>
        </w:rPr>
      </w:pP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roofErr w:type="spellStart"/>
      <w:r w:rsidRPr="005F6102">
        <w:rPr>
          <w:rFonts w:ascii="Times New Roman" w:hAnsi="Times New Roman" w:cs="Times New Roman"/>
          <w:b/>
          <w:bCs/>
          <w:color w:val="auto"/>
          <w:sz w:val="20"/>
          <w:szCs w:val="20"/>
        </w:rPr>
        <w:t>Septic</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Permits</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Issued</w:t>
      </w:r>
      <w:proofErr w:type="spellEnd"/>
      <w:r w:rsidRPr="005F6102">
        <w:rPr>
          <w:rFonts w:ascii="Times New Roman" w:hAnsi="Times New Roman" w:cs="Times New Roman"/>
          <w:b/>
          <w:color w:val="auto"/>
          <w:sz w:val="20"/>
          <w:szCs w:val="20"/>
        </w:rPr>
        <w:t>:</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KNO 0097 B </w:t>
      </w:r>
      <w:proofErr w:type="spellStart"/>
      <w:r w:rsidRPr="005F6102">
        <w:rPr>
          <w:rFonts w:ascii="Times New Roman" w:hAnsi="Times New Roman" w:cs="Times New Roman"/>
          <w:b/>
          <w:color w:val="auto"/>
          <w:sz w:val="20"/>
          <w:szCs w:val="20"/>
        </w:rPr>
        <w:t>Kelso</w:t>
      </w:r>
      <w:proofErr w:type="spellEnd"/>
      <w:r w:rsidRPr="005F6102">
        <w:rPr>
          <w:rFonts w:ascii="Times New Roman" w:hAnsi="Times New Roman" w:cs="Times New Roman"/>
          <w:b/>
          <w:color w:val="auto"/>
          <w:sz w:val="20"/>
          <w:szCs w:val="20"/>
        </w:rPr>
        <w:t xml:space="preserve"> (Clarke)</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MAD 0015 Cactus </w:t>
      </w:r>
      <w:proofErr w:type="spellStart"/>
      <w:r w:rsidRPr="005F6102">
        <w:rPr>
          <w:rFonts w:ascii="Times New Roman" w:hAnsi="Times New Roman" w:cs="Times New Roman"/>
          <w:b/>
          <w:color w:val="auto"/>
          <w:sz w:val="20"/>
          <w:szCs w:val="20"/>
        </w:rPr>
        <w:t>Farms</w:t>
      </w:r>
      <w:proofErr w:type="spellEnd"/>
      <w:r w:rsidRPr="005F6102">
        <w:rPr>
          <w:rFonts w:ascii="Times New Roman" w:hAnsi="Times New Roman" w:cs="Times New Roman"/>
          <w:b/>
          <w:color w:val="auto"/>
          <w:sz w:val="20"/>
          <w:szCs w:val="20"/>
        </w:rPr>
        <w:t xml:space="preserve"> (Clarke)</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LIB 0142 S </w:t>
      </w:r>
      <w:proofErr w:type="spellStart"/>
      <w:r w:rsidRPr="005F6102">
        <w:rPr>
          <w:rFonts w:ascii="Times New Roman" w:hAnsi="Times New Roman" w:cs="Times New Roman"/>
          <w:b/>
          <w:color w:val="auto"/>
          <w:sz w:val="20"/>
          <w:szCs w:val="20"/>
        </w:rPr>
        <w:t>Sereg</w:t>
      </w:r>
      <w:proofErr w:type="spellEnd"/>
      <w:r w:rsidRPr="005F6102">
        <w:rPr>
          <w:rFonts w:ascii="Times New Roman" w:hAnsi="Times New Roman" w:cs="Times New Roman"/>
          <w:b/>
          <w:color w:val="auto"/>
          <w:sz w:val="20"/>
          <w:szCs w:val="20"/>
        </w:rPr>
        <w:t xml:space="preserve"> (Clarke)</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EDE 0060 R Moore (Decatur)</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CEN 0120 G Smith (Decatur)</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GRA 0029 T </w:t>
      </w:r>
      <w:proofErr w:type="spellStart"/>
      <w:r w:rsidRPr="005F6102">
        <w:rPr>
          <w:rFonts w:ascii="Times New Roman" w:hAnsi="Times New Roman" w:cs="Times New Roman"/>
          <w:b/>
          <w:color w:val="auto"/>
          <w:sz w:val="20"/>
          <w:szCs w:val="20"/>
        </w:rPr>
        <w:t>Whittom</w:t>
      </w:r>
      <w:proofErr w:type="spellEnd"/>
      <w:r w:rsidRPr="005F6102">
        <w:rPr>
          <w:rFonts w:ascii="Times New Roman" w:hAnsi="Times New Roman" w:cs="Times New Roman"/>
          <w:b/>
          <w:color w:val="auto"/>
          <w:sz w:val="20"/>
          <w:szCs w:val="20"/>
        </w:rPr>
        <w:t xml:space="preserve"> (Decatur)</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WOO 0038 J </w:t>
      </w:r>
      <w:proofErr w:type="spellStart"/>
      <w:r w:rsidRPr="005F6102">
        <w:rPr>
          <w:rFonts w:ascii="Times New Roman" w:hAnsi="Times New Roman" w:cs="Times New Roman"/>
          <w:b/>
          <w:color w:val="auto"/>
          <w:sz w:val="20"/>
          <w:szCs w:val="20"/>
        </w:rPr>
        <w:t>Benge</w:t>
      </w:r>
      <w:proofErr w:type="spellEnd"/>
      <w:r w:rsidRPr="005F6102">
        <w:rPr>
          <w:rFonts w:ascii="Times New Roman" w:hAnsi="Times New Roman" w:cs="Times New Roman"/>
          <w:b/>
          <w:color w:val="auto"/>
          <w:sz w:val="20"/>
          <w:szCs w:val="20"/>
        </w:rPr>
        <w:t xml:space="preserve"> (Decatur)</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NBU 0014 D </w:t>
      </w:r>
      <w:proofErr w:type="spellStart"/>
      <w:r w:rsidRPr="005F6102">
        <w:rPr>
          <w:rFonts w:ascii="Times New Roman" w:hAnsi="Times New Roman" w:cs="Times New Roman"/>
          <w:b/>
          <w:color w:val="auto"/>
          <w:sz w:val="20"/>
          <w:szCs w:val="20"/>
        </w:rPr>
        <w:t>Hostetler</w:t>
      </w:r>
      <w:proofErr w:type="spellEnd"/>
      <w:r w:rsidRPr="005F6102">
        <w:rPr>
          <w:rFonts w:ascii="Times New Roman" w:hAnsi="Times New Roman" w:cs="Times New Roman"/>
          <w:b/>
          <w:color w:val="auto"/>
          <w:sz w:val="20"/>
          <w:szCs w:val="20"/>
        </w:rPr>
        <w:t xml:space="preserve"> (Decatur)</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GAR 0050 M </w:t>
      </w:r>
      <w:proofErr w:type="spellStart"/>
      <w:r w:rsidRPr="005F6102">
        <w:rPr>
          <w:rFonts w:ascii="Times New Roman" w:hAnsi="Times New Roman" w:cs="Times New Roman"/>
          <w:b/>
          <w:color w:val="auto"/>
          <w:sz w:val="20"/>
          <w:szCs w:val="20"/>
        </w:rPr>
        <w:t>Coffey</w:t>
      </w:r>
      <w:proofErr w:type="spellEnd"/>
      <w:r w:rsidRPr="005F6102">
        <w:rPr>
          <w:rFonts w:ascii="Times New Roman" w:hAnsi="Times New Roman" w:cs="Times New Roman"/>
          <w:b/>
          <w:color w:val="auto"/>
          <w:sz w:val="20"/>
          <w:szCs w:val="20"/>
        </w:rPr>
        <w:t xml:space="preserve"> (Decatur)</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DEC 0056 C </w:t>
      </w:r>
      <w:proofErr w:type="spellStart"/>
      <w:r w:rsidRPr="005F6102">
        <w:rPr>
          <w:rFonts w:ascii="Times New Roman" w:hAnsi="Times New Roman" w:cs="Times New Roman"/>
          <w:b/>
          <w:color w:val="auto"/>
          <w:sz w:val="20"/>
          <w:szCs w:val="20"/>
        </w:rPr>
        <w:t>Christensen</w:t>
      </w:r>
      <w:proofErr w:type="spellEnd"/>
      <w:r w:rsidRPr="005F6102">
        <w:rPr>
          <w:rFonts w:ascii="Times New Roman" w:hAnsi="Times New Roman" w:cs="Times New Roman"/>
          <w:b/>
          <w:color w:val="auto"/>
          <w:sz w:val="20"/>
          <w:szCs w:val="20"/>
        </w:rPr>
        <w:t xml:space="preserve"> (Decatur)</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BEN 0028 E </w:t>
      </w:r>
      <w:proofErr w:type="spellStart"/>
      <w:r w:rsidRPr="005F6102">
        <w:rPr>
          <w:rFonts w:ascii="Times New Roman" w:hAnsi="Times New Roman" w:cs="Times New Roman"/>
          <w:b/>
          <w:color w:val="auto"/>
          <w:sz w:val="20"/>
          <w:szCs w:val="20"/>
        </w:rPr>
        <w:t>Hensley</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Ringgold</w:t>
      </w:r>
      <w:proofErr w:type="spellEnd"/>
      <w:r w:rsidRPr="005F6102">
        <w:rPr>
          <w:rFonts w:ascii="Times New Roman" w:hAnsi="Times New Roman" w:cs="Times New Roman"/>
          <w:b/>
          <w:color w:val="auto"/>
          <w:sz w:val="20"/>
          <w:szCs w:val="20"/>
        </w:rPr>
        <w:t>)</w:t>
      </w:r>
      <w:r w:rsidRPr="005F6102">
        <w:rPr>
          <w:rFonts w:ascii="Times New Roman" w:hAnsi="Times New Roman" w:cs="Times New Roman"/>
          <w:b/>
          <w:color w:val="auto"/>
          <w:sz w:val="20"/>
          <w:szCs w:val="20"/>
        </w:rPr>
        <w:tab/>
      </w:r>
    </w:p>
    <w:p w:rsidR="005F6102" w:rsidRPr="005F6102" w:rsidRDefault="005F6102" w:rsidP="005F6102">
      <w:pPr>
        <w:autoSpaceDE w:val="0"/>
        <w:autoSpaceDN w:val="0"/>
        <w:adjustRightInd w:val="0"/>
        <w:spacing w:after="0" w:line="240" w:lineRule="auto"/>
        <w:rPr>
          <w:rFonts w:ascii="Times New Roman" w:hAnsi="Times New Roman" w:cs="Times New Roman"/>
          <w:color w:val="auto"/>
          <w:sz w:val="20"/>
          <w:szCs w:val="20"/>
        </w:rPr>
      </w:pPr>
    </w:p>
    <w:p w:rsidR="005F6102" w:rsidRPr="005F6102" w:rsidRDefault="005F6102" w:rsidP="005F6102">
      <w:pPr>
        <w:autoSpaceDE w:val="0"/>
        <w:autoSpaceDN w:val="0"/>
        <w:adjustRightInd w:val="0"/>
        <w:spacing w:after="0" w:line="240" w:lineRule="auto"/>
        <w:rPr>
          <w:rFonts w:ascii="Times New Roman" w:hAnsi="Times New Roman" w:cs="Times New Roman"/>
          <w:color w:val="auto"/>
          <w:sz w:val="20"/>
          <w:szCs w:val="20"/>
        </w:rPr>
      </w:pPr>
      <w:proofErr w:type="spellStart"/>
      <w:r w:rsidRPr="005F6102">
        <w:rPr>
          <w:rFonts w:ascii="Times New Roman" w:hAnsi="Times New Roman" w:cs="Times New Roman"/>
          <w:b/>
          <w:color w:val="auto"/>
          <w:sz w:val="20"/>
          <w:szCs w:val="20"/>
        </w:rPr>
        <w:t>Septic</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Inspections</w:t>
      </w:r>
      <w:proofErr w:type="spellEnd"/>
      <w:r w:rsidRPr="005F6102">
        <w:rPr>
          <w:rFonts w:ascii="Times New Roman" w:hAnsi="Times New Roman" w:cs="Times New Roman"/>
          <w:color w:val="auto"/>
          <w:sz w:val="20"/>
          <w:szCs w:val="20"/>
        </w:rPr>
        <w:t>:</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WAR 0123 C Devore (Clarke) 2</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KNO 0097 B </w:t>
      </w:r>
      <w:proofErr w:type="spellStart"/>
      <w:r w:rsidRPr="005F6102">
        <w:rPr>
          <w:rFonts w:ascii="Times New Roman" w:hAnsi="Times New Roman" w:cs="Times New Roman"/>
          <w:b/>
          <w:color w:val="auto"/>
          <w:sz w:val="20"/>
          <w:szCs w:val="20"/>
        </w:rPr>
        <w:t>Kelso</w:t>
      </w:r>
      <w:proofErr w:type="spellEnd"/>
      <w:r w:rsidRPr="005F6102">
        <w:rPr>
          <w:rFonts w:ascii="Times New Roman" w:hAnsi="Times New Roman" w:cs="Times New Roman"/>
          <w:b/>
          <w:color w:val="auto"/>
          <w:sz w:val="20"/>
          <w:szCs w:val="20"/>
        </w:rPr>
        <w:t xml:space="preserve"> (Clarke) 2</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EDE 0060 B </w:t>
      </w:r>
      <w:proofErr w:type="spellStart"/>
      <w:r w:rsidRPr="005F6102">
        <w:rPr>
          <w:rFonts w:ascii="Times New Roman" w:hAnsi="Times New Roman" w:cs="Times New Roman"/>
          <w:b/>
          <w:color w:val="auto"/>
          <w:sz w:val="20"/>
          <w:szCs w:val="20"/>
        </w:rPr>
        <w:t>Drake</w:t>
      </w:r>
      <w:proofErr w:type="spellEnd"/>
      <w:r w:rsidRPr="005F6102">
        <w:rPr>
          <w:rFonts w:ascii="Times New Roman" w:hAnsi="Times New Roman" w:cs="Times New Roman"/>
          <w:b/>
          <w:color w:val="auto"/>
          <w:sz w:val="20"/>
          <w:szCs w:val="20"/>
        </w:rPr>
        <w:t xml:space="preserve"> (Decatur) 3</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CEN 0120 G Smith (Decatur) 2</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WOO 0038 J </w:t>
      </w:r>
      <w:proofErr w:type="spellStart"/>
      <w:r w:rsidRPr="005F6102">
        <w:rPr>
          <w:rFonts w:ascii="Times New Roman" w:hAnsi="Times New Roman" w:cs="Times New Roman"/>
          <w:b/>
          <w:color w:val="auto"/>
          <w:sz w:val="20"/>
          <w:szCs w:val="20"/>
        </w:rPr>
        <w:t>Benge</w:t>
      </w:r>
      <w:proofErr w:type="spellEnd"/>
      <w:r w:rsidRPr="005F6102">
        <w:rPr>
          <w:rFonts w:ascii="Times New Roman" w:hAnsi="Times New Roman" w:cs="Times New Roman"/>
          <w:b/>
          <w:color w:val="auto"/>
          <w:sz w:val="20"/>
          <w:szCs w:val="20"/>
        </w:rPr>
        <w:t xml:space="preserve"> (Decatur) 2</w:t>
      </w:r>
    </w:p>
    <w:p w:rsidR="005F6102" w:rsidRPr="005F6102" w:rsidRDefault="005F6102" w:rsidP="005F6102">
      <w:pPr>
        <w:autoSpaceDE w:val="0"/>
        <w:autoSpaceDN w:val="0"/>
        <w:adjustRightInd w:val="0"/>
        <w:spacing w:after="0" w:line="240" w:lineRule="auto"/>
        <w:rPr>
          <w:rFonts w:ascii="Times New Roman" w:hAnsi="Times New Roman" w:cs="Times New Roman"/>
          <w:color w:val="auto"/>
          <w:sz w:val="20"/>
          <w:szCs w:val="20"/>
        </w:rPr>
      </w:pP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roofErr w:type="spellStart"/>
      <w:r w:rsidRPr="005F6102">
        <w:rPr>
          <w:rFonts w:ascii="Times New Roman" w:hAnsi="Times New Roman" w:cs="Times New Roman"/>
          <w:b/>
          <w:color w:val="auto"/>
          <w:sz w:val="20"/>
          <w:szCs w:val="20"/>
        </w:rPr>
        <w:t>Well</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Plugging’s</w:t>
      </w:r>
      <w:proofErr w:type="spellEnd"/>
      <w:r w:rsidRPr="005F6102">
        <w:rPr>
          <w:rFonts w:ascii="Times New Roman" w:hAnsi="Times New Roman" w:cs="Times New Roman"/>
          <w:b/>
          <w:color w:val="auto"/>
          <w:sz w:val="20"/>
          <w:szCs w:val="20"/>
        </w:rPr>
        <w:t xml:space="preserve">: </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GRE 0015 R </w:t>
      </w:r>
      <w:proofErr w:type="spellStart"/>
      <w:r w:rsidRPr="005F6102">
        <w:rPr>
          <w:rFonts w:ascii="Times New Roman" w:hAnsi="Times New Roman" w:cs="Times New Roman"/>
          <w:b/>
          <w:color w:val="auto"/>
          <w:sz w:val="20"/>
          <w:szCs w:val="20"/>
        </w:rPr>
        <w:t>Name</w:t>
      </w:r>
      <w:proofErr w:type="spellEnd"/>
      <w:r w:rsidRPr="005F6102">
        <w:rPr>
          <w:rFonts w:ascii="Times New Roman" w:hAnsi="Times New Roman" w:cs="Times New Roman"/>
          <w:b/>
          <w:color w:val="auto"/>
          <w:sz w:val="20"/>
          <w:szCs w:val="20"/>
        </w:rPr>
        <w:t xml:space="preserve"> (Clarke) 1</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CEN 0121 </w:t>
      </w:r>
      <w:proofErr w:type="spellStart"/>
      <w:r w:rsidRPr="005F6102">
        <w:rPr>
          <w:rFonts w:ascii="Times New Roman" w:hAnsi="Times New Roman" w:cs="Times New Roman"/>
          <w:b/>
          <w:color w:val="auto"/>
          <w:sz w:val="20"/>
          <w:szCs w:val="20"/>
        </w:rPr>
        <w:t>Jr</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Jennings</w:t>
      </w:r>
      <w:proofErr w:type="spellEnd"/>
      <w:r w:rsidRPr="005F6102">
        <w:rPr>
          <w:rFonts w:ascii="Times New Roman" w:hAnsi="Times New Roman" w:cs="Times New Roman"/>
          <w:b/>
          <w:color w:val="auto"/>
          <w:sz w:val="20"/>
          <w:szCs w:val="20"/>
        </w:rPr>
        <w:t xml:space="preserve"> (Decatur) 2</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RIC 0040 City of Grand </w:t>
      </w:r>
      <w:proofErr w:type="spellStart"/>
      <w:r w:rsidRPr="005F6102">
        <w:rPr>
          <w:rFonts w:ascii="Times New Roman" w:hAnsi="Times New Roman" w:cs="Times New Roman"/>
          <w:b/>
          <w:color w:val="auto"/>
          <w:sz w:val="20"/>
          <w:szCs w:val="20"/>
        </w:rPr>
        <w:t>River</w:t>
      </w:r>
      <w:proofErr w:type="spellEnd"/>
      <w:r w:rsidRPr="005F6102">
        <w:rPr>
          <w:rFonts w:ascii="Times New Roman" w:hAnsi="Times New Roman" w:cs="Times New Roman"/>
          <w:b/>
          <w:color w:val="auto"/>
          <w:sz w:val="20"/>
          <w:szCs w:val="20"/>
        </w:rPr>
        <w:t xml:space="preserve"> (Decatur) 1</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FAY 0078 D </w:t>
      </w:r>
      <w:proofErr w:type="spellStart"/>
      <w:r w:rsidRPr="005F6102">
        <w:rPr>
          <w:rFonts w:ascii="Times New Roman" w:hAnsi="Times New Roman" w:cs="Times New Roman"/>
          <w:b/>
          <w:color w:val="auto"/>
          <w:sz w:val="20"/>
          <w:szCs w:val="20"/>
        </w:rPr>
        <w:t>Henson</w:t>
      </w:r>
      <w:proofErr w:type="spellEnd"/>
      <w:r w:rsidRPr="005F6102">
        <w:rPr>
          <w:rFonts w:ascii="Times New Roman" w:hAnsi="Times New Roman" w:cs="Times New Roman"/>
          <w:b/>
          <w:color w:val="auto"/>
          <w:sz w:val="20"/>
          <w:szCs w:val="20"/>
        </w:rPr>
        <w:t xml:space="preserve"> (Decatur) 1</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CLI 0044 </w:t>
      </w:r>
      <w:proofErr w:type="spellStart"/>
      <w:r w:rsidRPr="005F6102">
        <w:rPr>
          <w:rFonts w:ascii="Times New Roman" w:hAnsi="Times New Roman" w:cs="Times New Roman"/>
          <w:b/>
          <w:color w:val="auto"/>
          <w:sz w:val="20"/>
          <w:szCs w:val="20"/>
        </w:rPr>
        <w:t>Ruby</w:t>
      </w:r>
      <w:proofErr w:type="spellEnd"/>
      <w:r w:rsidRPr="005F6102">
        <w:rPr>
          <w:rFonts w:ascii="Times New Roman" w:hAnsi="Times New Roman" w:cs="Times New Roman"/>
          <w:b/>
          <w:color w:val="auto"/>
          <w:sz w:val="20"/>
          <w:szCs w:val="20"/>
        </w:rPr>
        <w:t xml:space="preserve"> Hull (</w:t>
      </w:r>
      <w:proofErr w:type="spellStart"/>
      <w:r w:rsidRPr="005F6102">
        <w:rPr>
          <w:rFonts w:ascii="Times New Roman" w:hAnsi="Times New Roman" w:cs="Times New Roman"/>
          <w:b/>
          <w:color w:val="auto"/>
          <w:sz w:val="20"/>
          <w:szCs w:val="20"/>
        </w:rPr>
        <w:t>Ringgold</w:t>
      </w:r>
      <w:proofErr w:type="spellEnd"/>
      <w:r w:rsidRPr="005F6102">
        <w:rPr>
          <w:rFonts w:ascii="Times New Roman" w:hAnsi="Times New Roman" w:cs="Times New Roman"/>
          <w:b/>
          <w:color w:val="auto"/>
          <w:sz w:val="20"/>
          <w:szCs w:val="20"/>
        </w:rPr>
        <w:t>) 2</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roofErr w:type="spellStart"/>
      <w:r w:rsidRPr="005F6102">
        <w:rPr>
          <w:rFonts w:ascii="Times New Roman" w:hAnsi="Times New Roman" w:cs="Times New Roman"/>
          <w:b/>
          <w:color w:val="auto"/>
          <w:sz w:val="20"/>
          <w:szCs w:val="20"/>
        </w:rPr>
        <w:t>Well</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Permits</w:t>
      </w:r>
      <w:proofErr w:type="spellEnd"/>
      <w:r w:rsidRPr="005F6102">
        <w:rPr>
          <w:rFonts w:ascii="Times New Roman" w:hAnsi="Times New Roman" w:cs="Times New Roman"/>
          <w:b/>
          <w:color w:val="auto"/>
          <w:sz w:val="20"/>
          <w:szCs w:val="20"/>
        </w:rPr>
        <w:t xml:space="preserve">: </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UNI 0066 Denton Holmes (</w:t>
      </w:r>
      <w:proofErr w:type="spellStart"/>
      <w:r w:rsidRPr="005F6102">
        <w:rPr>
          <w:rFonts w:ascii="Times New Roman" w:hAnsi="Times New Roman" w:cs="Times New Roman"/>
          <w:b/>
          <w:color w:val="auto"/>
          <w:sz w:val="20"/>
          <w:szCs w:val="20"/>
        </w:rPr>
        <w:t>Ringgold</w:t>
      </w:r>
      <w:proofErr w:type="spellEnd"/>
      <w:r w:rsidRPr="005F6102">
        <w:rPr>
          <w:rFonts w:ascii="Times New Roman" w:hAnsi="Times New Roman" w:cs="Times New Roman"/>
          <w:b/>
          <w:color w:val="auto"/>
          <w:sz w:val="20"/>
          <w:szCs w:val="20"/>
        </w:rPr>
        <w:t>)</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
    <w:p w:rsidR="005F6102" w:rsidRPr="005F6102" w:rsidRDefault="005F6102" w:rsidP="005F6102">
      <w:pPr>
        <w:autoSpaceDE w:val="0"/>
        <w:autoSpaceDN w:val="0"/>
        <w:adjustRightInd w:val="0"/>
        <w:spacing w:after="0" w:line="240" w:lineRule="auto"/>
        <w:rPr>
          <w:rFonts w:ascii="Times New Roman" w:hAnsi="Times New Roman" w:cs="Times New Roman"/>
          <w:b/>
          <w:bCs/>
          <w:color w:val="auto"/>
          <w:sz w:val="20"/>
          <w:szCs w:val="20"/>
        </w:rPr>
      </w:pPr>
      <w:proofErr w:type="spellStart"/>
      <w:r w:rsidRPr="005F6102">
        <w:rPr>
          <w:rFonts w:ascii="Times New Roman" w:hAnsi="Times New Roman" w:cs="Times New Roman"/>
          <w:b/>
          <w:bCs/>
          <w:color w:val="auto"/>
          <w:sz w:val="20"/>
          <w:szCs w:val="20"/>
        </w:rPr>
        <w:t>Complaints</w:t>
      </w:r>
      <w:proofErr w:type="spellEnd"/>
      <w:r w:rsidRPr="005F6102">
        <w:rPr>
          <w:rFonts w:ascii="Times New Roman" w:hAnsi="Times New Roman" w:cs="Times New Roman"/>
          <w:b/>
          <w:bCs/>
          <w:color w:val="auto"/>
          <w:sz w:val="20"/>
          <w:szCs w:val="20"/>
        </w:rPr>
        <w:t>:</w:t>
      </w:r>
    </w:p>
    <w:p w:rsidR="005F6102" w:rsidRPr="005F6102" w:rsidRDefault="005F6102" w:rsidP="005F6102">
      <w:pPr>
        <w:autoSpaceDE w:val="0"/>
        <w:autoSpaceDN w:val="0"/>
        <w:adjustRightInd w:val="0"/>
        <w:spacing w:after="0" w:line="240" w:lineRule="auto"/>
        <w:rPr>
          <w:rFonts w:ascii="Times New Roman" w:hAnsi="Times New Roman" w:cs="Times New Roman"/>
          <w:b/>
          <w:bCs/>
          <w:color w:val="auto"/>
          <w:sz w:val="20"/>
          <w:szCs w:val="20"/>
        </w:rPr>
      </w:pPr>
      <w:r w:rsidRPr="005F6102">
        <w:rPr>
          <w:rFonts w:ascii="Times New Roman" w:hAnsi="Times New Roman" w:cs="Times New Roman"/>
          <w:b/>
          <w:bCs/>
          <w:color w:val="auto"/>
          <w:sz w:val="20"/>
          <w:szCs w:val="20"/>
        </w:rPr>
        <w:t xml:space="preserve">Kevin </w:t>
      </w:r>
      <w:proofErr w:type="spellStart"/>
      <w:r w:rsidRPr="005F6102">
        <w:rPr>
          <w:rFonts w:ascii="Times New Roman" w:hAnsi="Times New Roman" w:cs="Times New Roman"/>
          <w:b/>
          <w:bCs/>
          <w:color w:val="auto"/>
          <w:sz w:val="20"/>
          <w:szCs w:val="20"/>
        </w:rPr>
        <w:t>Dorland</w:t>
      </w:r>
      <w:proofErr w:type="spellEnd"/>
      <w:r w:rsidRPr="005F6102">
        <w:rPr>
          <w:rFonts w:ascii="Times New Roman" w:hAnsi="Times New Roman" w:cs="Times New Roman"/>
          <w:b/>
          <w:bCs/>
          <w:color w:val="auto"/>
          <w:sz w:val="20"/>
          <w:szCs w:val="20"/>
        </w:rPr>
        <w:t xml:space="preserve"> West Lake </w:t>
      </w:r>
      <w:proofErr w:type="spellStart"/>
      <w:r w:rsidRPr="005F6102">
        <w:rPr>
          <w:rFonts w:ascii="Times New Roman" w:hAnsi="Times New Roman" w:cs="Times New Roman"/>
          <w:b/>
          <w:bCs/>
          <w:color w:val="auto"/>
          <w:sz w:val="20"/>
          <w:szCs w:val="20"/>
        </w:rPr>
        <w:t>Site</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Septic</w:t>
      </w:r>
      <w:proofErr w:type="spellEnd"/>
      <w:r w:rsidRPr="005F6102">
        <w:rPr>
          <w:rFonts w:ascii="Times New Roman" w:hAnsi="Times New Roman" w:cs="Times New Roman"/>
          <w:b/>
          <w:bCs/>
          <w:color w:val="auto"/>
          <w:sz w:val="20"/>
          <w:szCs w:val="20"/>
        </w:rPr>
        <w:t xml:space="preserve">: (Clarke) DNR </w:t>
      </w:r>
      <w:proofErr w:type="spellStart"/>
      <w:r w:rsidRPr="005F6102">
        <w:rPr>
          <w:rFonts w:ascii="Times New Roman" w:hAnsi="Times New Roman" w:cs="Times New Roman"/>
          <w:b/>
          <w:bCs/>
          <w:color w:val="auto"/>
          <w:sz w:val="20"/>
          <w:szCs w:val="20"/>
        </w:rPr>
        <w:t>lawyers</w:t>
      </w:r>
      <w:proofErr w:type="spellEnd"/>
    </w:p>
    <w:p w:rsidR="005F6102" w:rsidRPr="005F6102" w:rsidRDefault="005F6102" w:rsidP="005F6102">
      <w:pPr>
        <w:autoSpaceDE w:val="0"/>
        <w:autoSpaceDN w:val="0"/>
        <w:adjustRightInd w:val="0"/>
        <w:spacing w:after="0" w:line="240" w:lineRule="auto"/>
        <w:rPr>
          <w:rFonts w:ascii="Times New Roman" w:hAnsi="Times New Roman" w:cs="Times New Roman"/>
          <w:b/>
          <w:bCs/>
          <w:color w:val="auto"/>
          <w:sz w:val="20"/>
          <w:szCs w:val="20"/>
        </w:rPr>
      </w:pPr>
      <w:r w:rsidRPr="005F6102">
        <w:rPr>
          <w:rFonts w:ascii="Times New Roman" w:hAnsi="Times New Roman" w:cs="Times New Roman"/>
          <w:b/>
          <w:bCs/>
          <w:color w:val="auto"/>
          <w:sz w:val="20"/>
          <w:szCs w:val="20"/>
        </w:rPr>
        <w:t xml:space="preserve">Kevin </w:t>
      </w:r>
      <w:proofErr w:type="spellStart"/>
      <w:r w:rsidRPr="005F6102">
        <w:rPr>
          <w:rFonts w:ascii="Times New Roman" w:hAnsi="Times New Roman" w:cs="Times New Roman"/>
          <w:b/>
          <w:bCs/>
          <w:color w:val="auto"/>
          <w:sz w:val="20"/>
          <w:szCs w:val="20"/>
        </w:rPr>
        <w:t>Dorland</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Jamison</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site</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sewer</w:t>
      </w:r>
      <w:proofErr w:type="spellEnd"/>
      <w:r w:rsidRPr="005F6102">
        <w:rPr>
          <w:rFonts w:ascii="Times New Roman" w:hAnsi="Times New Roman" w:cs="Times New Roman"/>
          <w:b/>
          <w:bCs/>
          <w:color w:val="auto"/>
          <w:sz w:val="20"/>
          <w:szCs w:val="20"/>
        </w:rPr>
        <w:t xml:space="preserve"> (Clarke) </w:t>
      </w:r>
      <w:proofErr w:type="spellStart"/>
      <w:r w:rsidRPr="005F6102">
        <w:rPr>
          <w:rFonts w:ascii="Times New Roman" w:hAnsi="Times New Roman" w:cs="Times New Roman"/>
          <w:b/>
          <w:bCs/>
          <w:color w:val="auto"/>
          <w:sz w:val="20"/>
          <w:szCs w:val="20"/>
        </w:rPr>
        <w:t>demolition</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rehooked</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sewer</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illegally</w:t>
      </w:r>
      <w:proofErr w:type="spellEnd"/>
    </w:p>
    <w:p w:rsidR="005F6102" w:rsidRPr="005F6102" w:rsidRDefault="005F6102" w:rsidP="005F6102">
      <w:pPr>
        <w:autoSpaceDE w:val="0"/>
        <w:autoSpaceDN w:val="0"/>
        <w:adjustRightInd w:val="0"/>
        <w:spacing w:after="0" w:line="240" w:lineRule="auto"/>
        <w:rPr>
          <w:rFonts w:ascii="Times New Roman" w:hAnsi="Times New Roman" w:cs="Times New Roman"/>
          <w:b/>
          <w:bCs/>
          <w:color w:val="auto"/>
          <w:sz w:val="20"/>
          <w:szCs w:val="20"/>
        </w:rPr>
      </w:pPr>
      <w:r w:rsidRPr="005F6102">
        <w:rPr>
          <w:rFonts w:ascii="Times New Roman" w:hAnsi="Times New Roman" w:cs="Times New Roman"/>
          <w:b/>
          <w:bCs/>
          <w:color w:val="auto"/>
          <w:sz w:val="20"/>
          <w:szCs w:val="20"/>
        </w:rPr>
        <w:t xml:space="preserve">Carlisle </w:t>
      </w:r>
      <w:proofErr w:type="spellStart"/>
      <w:r w:rsidRPr="005F6102">
        <w:rPr>
          <w:rFonts w:ascii="Times New Roman" w:hAnsi="Times New Roman" w:cs="Times New Roman"/>
          <w:b/>
          <w:bCs/>
          <w:color w:val="auto"/>
          <w:sz w:val="20"/>
          <w:szCs w:val="20"/>
        </w:rPr>
        <w:t>site</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septic</w:t>
      </w:r>
      <w:proofErr w:type="spellEnd"/>
      <w:r w:rsidRPr="005F6102">
        <w:rPr>
          <w:rFonts w:ascii="Times New Roman" w:hAnsi="Times New Roman" w:cs="Times New Roman"/>
          <w:b/>
          <w:bCs/>
          <w:color w:val="auto"/>
          <w:sz w:val="20"/>
          <w:szCs w:val="20"/>
        </w:rPr>
        <w:t xml:space="preserve"> Shannon City (</w:t>
      </w:r>
      <w:proofErr w:type="spellStart"/>
      <w:r w:rsidRPr="005F6102">
        <w:rPr>
          <w:rFonts w:ascii="Times New Roman" w:hAnsi="Times New Roman" w:cs="Times New Roman"/>
          <w:b/>
          <w:bCs/>
          <w:color w:val="auto"/>
          <w:sz w:val="20"/>
          <w:szCs w:val="20"/>
        </w:rPr>
        <w:t>Ringgold</w:t>
      </w:r>
      <w:proofErr w:type="spellEnd"/>
      <w:r w:rsidRPr="005F6102">
        <w:rPr>
          <w:rFonts w:ascii="Times New Roman" w:hAnsi="Times New Roman" w:cs="Times New Roman"/>
          <w:b/>
          <w:bCs/>
          <w:color w:val="auto"/>
          <w:sz w:val="20"/>
          <w:szCs w:val="20"/>
        </w:rPr>
        <w:t xml:space="preserve">) in </w:t>
      </w:r>
      <w:proofErr w:type="spellStart"/>
      <w:r w:rsidRPr="005F6102">
        <w:rPr>
          <w:rFonts w:ascii="Times New Roman" w:hAnsi="Times New Roman" w:cs="Times New Roman"/>
          <w:b/>
          <w:bCs/>
          <w:color w:val="auto"/>
          <w:sz w:val="20"/>
          <w:szCs w:val="20"/>
        </w:rPr>
        <w:t>Court</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now</w:t>
      </w:r>
      <w:proofErr w:type="spellEnd"/>
    </w:p>
    <w:p w:rsidR="005F6102" w:rsidRPr="005F6102" w:rsidRDefault="005F6102" w:rsidP="005F6102">
      <w:pPr>
        <w:autoSpaceDE w:val="0"/>
        <w:autoSpaceDN w:val="0"/>
        <w:adjustRightInd w:val="0"/>
        <w:spacing w:after="0" w:line="240" w:lineRule="auto"/>
        <w:rPr>
          <w:rFonts w:ascii="Times New Roman" w:hAnsi="Times New Roman" w:cs="Times New Roman"/>
          <w:b/>
          <w:bCs/>
          <w:color w:val="auto"/>
          <w:sz w:val="20"/>
          <w:szCs w:val="20"/>
        </w:rPr>
      </w:pPr>
      <w:proofErr w:type="spellStart"/>
      <w:r w:rsidRPr="005F6102">
        <w:rPr>
          <w:rFonts w:ascii="Times New Roman" w:hAnsi="Times New Roman" w:cs="Times New Roman"/>
          <w:b/>
          <w:bCs/>
          <w:color w:val="auto"/>
          <w:sz w:val="20"/>
          <w:szCs w:val="20"/>
        </w:rPr>
        <w:t>Stan</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Stickler</w:t>
      </w:r>
      <w:proofErr w:type="spellEnd"/>
      <w:r w:rsidRPr="005F6102">
        <w:rPr>
          <w:rFonts w:ascii="Times New Roman" w:hAnsi="Times New Roman" w:cs="Times New Roman"/>
          <w:b/>
          <w:bCs/>
          <w:color w:val="auto"/>
          <w:sz w:val="20"/>
          <w:szCs w:val="20"/>
        </w:rPr>
        <w:t xml:space="preserve"> /Brian </w:t>
      </w:r>
      <w:proofErr w:type="spellStart"/>
      <w:r w:rsidRPr="005F6102">
        <w:rPr>
          <w:rFonts w:ascii="Times New Roman" w:hAnsi="Times New Roman" w:cs="Times New Roman"/>
          <w:b/>
          <w:bCs/>
          <w:color w:val="auto"/>
          <w:sz w:val="20"/>
          <w:szCs w:val="20"/>
        </w:rPr>
        <w:t>Langfitt</w:t>
      </w:r>
      <w:proofErr w:type="spellEnd"/>
      <w:r w:rsidRPr="005F6102">
        <w:rPr>
          <w:rFonts w:ascii="Times New Roman" w:hAnsi="Times New Roman" w:cs="Times New Roman"/>
          <w:b/>
          <w:bCs/>
          <w:color w:val="auto"/>
          <w:sz w:val="20"/>
          <w:szCs w:val="20"/>
        </w:rPr>
        <w:t xml:space="preserve"> (Clarke) </w:t>
      </w:r>
      <w:proofErr w:type="spellStart"/>
      <w:r w:rsidRPr="005F6102">
        <w:rPr>
          <w:rFonts w:ascii="Times New Roman" w:hAnsi="Times New Roman" w:cs="Times New Roman"/>
          <w:b/>
          <w:bCs/>
          <w:color w:val="auto"/>
          <w:sz w:val="20"/>
          <w:szCs w:val="20"/>
        </w:rPr>
        <w:t>property</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cleanup</w:t>
      </w:r>
      <w:proofErr w:type="spellEnd"/>
      <w:r w:rsidRPr="005F6102">
        <w:rPr>
          <w:rFonts w:ascii="Times New Roman" w:hAnsi="Times New Roman" w:cs="Times New Roman"/>
          <w:b/>
          <w:bCs/>
          <w:color w:val="auto"/>
          <w:sz w:val="20"/>
          <w:szCs w:val="20"/>
        </w:rPr>
        <w:t xml:space="preserve">. In </w:t>
      </w:r>
      <w:proofErr w:type="spellStart"/>
      <w:r w:rsidRPr="005F6102">
        <w:rPr>
          <w:rFonts w:ascii="Times New Roman" w:hAnsi="Times New Roman" w:cs="Times New Roman"/>
          <w:b/>
          <w:bCs/>
          <w:color w:val="auto"/>
          <w:sz w:val="20"/>
          <w:szCs w:val="20"/>
        </w:rPr>
        <w:t>probate</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court</w:t>
      </w:r>
      <w:proofErr w:type="spellEnd"/>
      <w:r w:rsidRPr="005F6102">
        <w:rPr>
          <w:rFonts w:ascii="Times New Roman" w:hAnsi="Times New Roman" w:cs="Times New Roman"/>
          <w:b/>
          <w:bCs/>
          <w:color w:val="auto"/>
          <w:sz w:val="20"/>
          <w:szCs w:val="20"/>
        </w:rPr>
        <w:t xml:space="preserve">. </w:t>
      </w:r>
    </w:p>
    <w:p w:rsidR="005F6102" w:rsidRPr="005F6102" w:rsidRDefault="005F6102" w:rsidP="005F6102">
      <w:pPr>
        <w:autoSpaceDE w:val="0"/>
        <w:autoSpaceDN w:val="0"/>
        <w:adjustRightInd w:val="0"/>
        <w:spacing w:after="0" w:line="240" w:lineRule="auto"/>
        <w:rPr>
          <w:rFonts w:ascii="Times New Roman" w:hAnsi="Times New Roman" w:cs="Times New Roman"/>
          <w:b/>
          <w:bCs/>
          <w:color w:val="auto"/>
          <w:sz w:val="20"/>
          <w:szCs w:val="20"/>
        </w:rPr>
      </w:pPr>
      <w:r w:rsidRPr="005F6102">
        <w:rPr>
          <w:rFonts w:ascii="Times New Roman" w:hAnsi="Times New Roman" w:cs="Times New Roman"/>
          <w:b/>
          <w:bCs/>
          <w:color w:val="auto"/>
          <w:sz w:val="20"/>
          <w:szCs w:val="20"/>
        </w:rPr>
        <w:t>Karen Baker /</w:t>
      </w:r>
      <w:proofErr w:type="spellStart"/>
      <w:r w:rsidRPr="005F6102">
        <w:rPr>
          <w:rFonts w:ascii="Times New Roman" w:hAnsi="Times New Roman" w:cs="Times New Roman"/>
          <w:b/>
          <w:bCs/>
          <w:color w:val="auto"/>
          <w:sz w:val="20"/>
          <w:szCs w:val="20"/>
        </w:rPr>
        <w:t>Septic</w:t>
      </w:r>
      <w:proofErr w:type="spellEnd"/>
      <w:r w:rsidRPr="005F6102">
        <w:rPr>
          <w:rFonts w:ascii="Times New Roman" w:hAnsi="Times New Roman" w:cs="Times New Roman"/>
          <w:b/>
          <w:bCs/>
          <w:color w:val="auto"/>
          <w:sz w:val="20"/>
          <w:szCs w:val="20"/>
        </w:rPr>
        <w:t xml:space="preserve"> &amp; </w:t>
      </w:r>
      <w:proofErr w:type="spellStart"/>
      <w:r w:rsidRPr="005F6102">
        <w:rPr>
          <w:rFonts w:ascii="Times New Roman" w:hAnsi="Times New Roman" w:cs="Times New Roman"/>
          <w:b/>
          <w:bCs/>
          <w:color w:val="auto"/>
          <w:sz w:val="20"/>
          <w:szCs w:val="20"/>
        </w:rPr>
        <w:t>Dog</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kennels</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Ringgold</w:t>
      </w:r>
      <w:proofErr w:type="spellEnd"/>
      <w:r w:rsidRPr="005F6102">
        <w:rPr>
          <w:rFonts w:ascii="Times New Roman" w:hAnsi="Times New Roman" w:cs="Times New Roman"/>
          <w:b/>
          <w:bCs/>
          <w:color w:val="auto"/>
          <w:sz w:val="20"/>
          <w:szCs w:val="20"/>
        </w:rPr>
        <w:t>) DNR and BOH</w:t>
      </w:r>
    </w:p>
    <w:p w:rsidR="005F6102" w:rsidRPr="005F6102" w:rsidRDefault="005F6102" w:rsidP="005F6102">
      <w:pPr>
        <w:autoSpaceDE w:val="0"/>
        <w:autoSpaceDN w:val="0"/>
        <w:adjustRightInd w:val="0"/>
        <w:spacing w:after="0" w:line="240" w:lineRule="auto"/>
        <w:rPr>
          <w:rFonts w:ascii="Times New Roman" w:hAnsi="Times New Roman" w:cs="Times New Roman"/>
          <w:b/>
          <w:bCs/>
          <w:color w:val="auto"/>
          <w:sz w:val="20"/>
          <w:szCs w:val="20"/>
        </w:rPr>
      </w:pPr>
      <w:proofErr w:type="spellStart"/>
      <w:r w:rsidRPr="005F6102">
        <w:rPr>
          <w:rFonts w:ascii="Times New Roman" w:hAnsi="Times New Roman" w:cs="Times New Roman"/>
          <w:b/>
          <w:bCs/>
          <w:color w:val="auto"/>
          <w:sz w:val="20"/>
          <w:szCs w:val="20"/>
        </w:rPr>
        <w:t>Casey’s</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Leon</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complaint</w:t>
      </w:r>
      <w:proofErr w:type="spellEnd"/>
      <w:r w:rsidRPr="005F6102">
        <w:rPr>
          <w:rFonts w:ascii="Times New Roman" w:hAnsi="Times New Roman" w:cs="Times New Roman"/>
          <w:b/>
          <w:bCs/>
          <w:color w:val="auto"/>
          <w:sz w:val="20"/>
          <w:szCs w:val="20"/>
        </w:rPr>
        <w:t xml:space="preserve"> of </w:t>
      </w:r>
      <w:proofErr w:type="spellStart"/>
      <w:r w:rsidRPr="005F6102">
        <w:rPr>
          <w:rFonts w:ascii="Times New Roman" w:hAnsi="Times New Roman" w:cs="Times New Roman"/>
          <w:b/>
          <w:bCs/>
          <w:color w:val="auto"/>
          <w:sz w:val="20"/>
          <w:szCs w:val="20"/>
        </w:rPr>
        <w:t>roaches</w:t>
      </w:r>
      <w:proofErr w:type="spellEnd"/>
      <w:r w:rsidRPr="005F6102">
        <w:rPr>
          <w:rFonts w:ascii="Times New Roman" w:hAnsi="Times New Roman" w:cs="Times New Roman"/>
          <w:b/>
          <w:bCs/>
          <w:color w:val="auto"/>
          <w:sz w:val="20"/>
          <w:szCs w:val="20"/>
        </w:rPr>
        <w:t xml:space="preserve"> (resolved)</w:t>
      </w:r>
    </w:p>
    <w:p w:rsidR="005F6102" w:rsidRPr="005F6102" w:rsidRDefault="005F6102" w:rsidP="005F6102">
      <w:pPr>
        <w:autoSpaceDE w:val="0"/>
        <w:autoSpaceDN w:val="0"/>
        <w:adjustRightInd w:val="0"/>
        <w:spacing w:after="0" w:line="240" w:lineRule="auto"/>
        <w:rPr>
          <w:rFonts w:ascii="Times New Roman" w:hAnsi="Times New Roman" w:cs="Times New Roman"/>
          <w:b/>
          <w:bCs/>
          <w:color w:val="auto"/>
          <w:sz w:val="20"/>
          <w:szCs w:val="20"/>
        </w:rPr>
      </w:pPr>
    </w:p>
    <w:p w:rsidR="005F6102" w:rsidRPr="005F6102" w:rsidRDefault="005F6102" w:rsidP="005F6102">
      <w:pPr>
        <w:autoSpaceDE w:val="0"/>
        <w:autoSpaceDN w:val="0"/>
        <w:adjustRightInd w:val="0"/>
        <w:spacing w:after="0" w:line="240" w:lineRule="auto"/>
        <w:rPr>
          <w:rFonts w:ascii="Times New Roman" w:hAnsi="Times New Roman" w:cs="Times New Roman"/>
          <w:b/>
          <w:bCs/>
          <w:color w:val="auto"/>
          <w:sz w:val="20"/>
          <w:szCs w:val="20"/>
        </w:rPr>
      </w:pPr>
      <w:proofErr w:type="spellStart"/>
      <w:r w:rsidRPr="005F6102">
        <w:rPr>
          <w:rFonts w:ascii="Times New Roman" w:hAnsi="Times New Roman" w:cs="Times New Roman"/>
          <w:b/>
          <w:bCs/>
          <w:color w:val="auto"/>
          <w:sz w:val="20"/>
          <w:szCs w:val="20"/>
        </w:rPr>
        <w:t>Septic</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Demolitions</w:t>
      </w:r>
      <w:proofErr w:type="spellEnd"/>
      <w:r w:rsidRPr="005F6102">
        <w:rPr>
          <w:rFonts w:ascii="Times New Roman" w:hAnsi="Times New Roman" w:cs="Times New Roman"/>
          <w:b/>
          <w:bCs/>
          <w:color w:val="auto"/>
          <w:sz w:val="20"/>
          <w:szCs w:val="20"/>
        </w:rPr>
        <w:t xml:space="preserve">: </w:t>
      </w:r>
    </w:p>
    <w:p w:rsidR="005F6102" w:rsidRPr="005F6102" w:rsidRDefault="005F6102" w:rsidP="005F6102">
      <w:pPr>
        <w:autoSpaceDE w:val="0"/>
        <w:autoSpaceDN w:val="0"/>
        <w:adjustRightInd w:val="0"/>
        <w:spacing w:after="0" w:line="240" w:lineRule="auto"/>
        <w:rPr>
          <w:rFonts w:ascii="Times New Roman" w:hAnsi="Times New Roman" w:cs="Times New Roman"/>
          <w:bCs/>
          <w:color w:val="auto"/>
          <w:sz w:val="20"/>
          <w:szCs w:val="20"/>
        </w:rPr>
      </w:pPr>
      <w:r w:rsidRPr="005F6102">
        <w:rPr>
          <w:rFonts w:ascii="Times New Roman" w:hAnsi="Times New Roman" w:cs="Times New Roman"/>
          <w:bCs/>
          <w:color w:val="auto"/>
          <w:sz w:val="20"/>
          <w:szCs w:val="20"/>
        </w:rPr>
        <w:t xml:space="preserve"> </w:t>
      </w:r>
    </w:p>
    <w:p w:rsidR="005F6102" w:rsidRPr="005F6102" w:rsidRDefault="005F6102" w:rsidP="005F6102">
      <w:pPr>
        <w:autoSpaceDE w:val="0"/>
        <w:autoSpaceDN w:val="0"/>
        <w:adjustRightInd w:val="0"/>
        <w:spacing w:after="0" w:line="240" w:lineRule="auto"/>
        <w:rPr>
          <w:rFonts w:ascii="Times New Roman" w:hAnsi="Times New Roman" w:cs="Times New Roman"/>
          <w:b/>
          <w:bCs/>
          <w:color w:val="auto"/>
          <w:sz w:val="20"/>
          <w:szCs w:val="20"/>
        </w:rPr>
      </w:pPr>
      <w:r w:rsidRPr="005F6102">
        <w:rPr>
          <w:rFonts w:ascii="Times New Roman" w:hAnsi="Times New Roman" w:cs="Times New Roman"/>
          <w:b/>
          <w:bCs/>
          <w:color w:val="auto"/>
          <w:sz w:val="20"/>
          <w:szCs w:val="20"/>
        </w:rPr>
        <w:t xml:space="preserve">Time of </w:t>
      </w:r>
      <w:proofErr w:type="spellStart"/>
      <w:r w:rsidRPr="005F6102">
        <w:rPr>
          <w:rFonts w:ascii="Times New Roman" w:hAnsi="Times New Roman" w:cs="Times New Roman"/>
          <w:b/>
          <w:bCs/>
          <w:color w:val="auto"/>
          <w:sz w:val="20"/>
          <w:szCs w:val="20"/>
        </w:rPr>
        <w:t>Transfers</w:t>
      </w:r>
      <w:proofErr w:type="spellEnd"/>
      <w:r w:rsidRPr="005F6102">
        <w:rPr>
          <w:rFonts w:ascii="Times New Roman" w:hAnsi="Times New Roman" w:cs="Times New Roman"/>
          <w:b/>
          <w:bCs/>
          <w:color w:val="auto"/>
          <w:sz w:val="20"/>
          <w:szCs w:val="20"/>
        </w:rPr>
        <w:t xml:space="preserve">, done </w:t>
      </w:r>
      <w:proofErr w:type="spellStart"/>
      <w:r w:rsidRPr="005F6102">
        <w:rPr>
          <w:rFonts w:ascii="Times New Roman" w:hAnsi="Times New Roman" w:cs="Times New Roman"/>
          <w:b/>
          <w:bCs/>
          <w:color w:val="auto"/>
          <w:sz w:val="20"/>
          <w:szCs w:val="20"/>
        </w:rPr>
        <w:t>by</w:t>
      </w:r>
      <w:proofErr w:type="spellEnd"/>
      <w:r w:rsidRPr="005F6102">
        <w:rPr>
          <w:rFonts w:ascii="Times New Roman" w:hAnsi="Times New Roman" w:cs="Times New Roman"/>
          <w:b/>
          <w:bCs/>
          <w:color w:val="auto"/>
          <w:sz w:val="20"/>
          <w:szCs w:val="20"/>
        </w:rPr>
        <w:t xml:space="preserve"> Greg:</w:t>
      </w:r>
    </w:p>
    <w:p w:rsidR="005F6102" w:rsidRPr="005F6102" w:rsidRDefault="005F6102" w:rsidP="005F6102">
      <w:pPr>
        <w:autoSpaceDE w:val="0"/>
        <w:autoSpaceDN w:val="0"/>
        <w:adjustRightInd w:val="0"/>
        <w:spacing w:after="0" w:line="240" w:lineRule="auto"/>
        <w:rPr>
          <w:rFonts w:ascii="Times New Roman" w:hAnsi="Times New Roman" w:cs="Times New Roman"/>
          <w:b/>
          <w:bCs/>
          <w:color w:val="auto"/>
          <w:sz w:val="20"/>
          <w:szCs w:val="20"/>
        </w:rPr>
      </w:pPr>
      <w:r w:rsidRPr="005F6102">
        <w:rPr>
          <w:rFonts w:ascii="Times New Roman" w:hAnsi="Times New Roman" w:cs="Times New Roman"/>
          <w:b/>
          <w:bCs/>
          <w:color w:val="auto"/>
          <w:sz w:val="20"/>
          <w:szCs w:val="20"/>
        </w:rPr>
        <w:t xml:space="preserve">GRE 0072 Brad Douglas (Clarke) </w:t>
      </w:r>
    </w:p>
    <w:p w:rsidR="005F6102" w:rsidRPr="005F6102" w:rsidRDefault="005F6102" w:rsidP="005F6102">
      <w:pPr>
        <w:autoSpaceDE w:val="0"/>
        <w:autoSpaceDN w:val="0"/>
        <w:adjustRightInd w:val="0"/>
        <w:spacing w:after="0" w:line="240" w:lineRule="auto"/>
        <w:rPr>
          <w:rFonts w:ascii="Times New Roman" w:hAnsi="Times New Roman" w:cs="Times New Roman"/>
          <w:b/>
          <w:bCs/>
          <w:color w:val="auto"/>
          <w:sz w:val="20"/>
          <w:szCs w:val="20"/>
        </w:rPr>
      </w:pP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roofErr w:type="spellStart"/>
      <w:r w:rsidRPr="005F6102">
        <w:rPr>
          <w:rFonts w:ascii="Times New Roman" w:hAnsi="Times New Roman" w:cs="Times New Roman"/>
          <w:b/>
          <w:color w:val="auto"/>
          <w:sz w:val="20"/>
          <w:szCs w:val="20"/>
        </w:rPr>
        <w:t>Grants</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to</w:t>
      </w:r>
      <w:proofErr w:type="spellEnd"/>
      <w:r w:rsidRPr="005F6102">
        <w:rPr>
          <w:rFonts w:ascii="Times New Roman" w:hAnsi="Times New Roman" w:cs="Times New Roman"/>
          <w:b/>
          <w:color w:val="auto"/>
          <w:sz w:val="20"/>
          <w:szCs w:val="20"/>
        </w:rPr>
        <w:t xml:space="preserve"> County (</w:t>
      </w:r>
      <w:proofErr w:type="spellStart"/>
      <w:r w:rsidRPr="005F6102">
        <w:rPr>
          <w:rFonts w:ascii="Times New Roman" w:hAnsi="Times New Roman" w:cs="Times New Roman"/>
          <w:b/>
          <w:color w:val="auto"/>
          <w:sz w:val="20"/>
          <w:szCs w:val="20"/>
        </w:rPr>
        <w:t>All</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three</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counties</w:t>
      </w:r>
      <w:proofErr w:type="spellEnd"/>
      <w:r w:rsidRPr="005F6102">
        <w:rPr>
          <w:rFonts w:ascii="Times New Roman" w:hAnsi="Times New Roman" w:cs="Times New Roman"/>
          <w:b/>
          <w:color w:val="auto"/>
          <w:sz w:val="20"/>
          <w:szCs w:val="20"/>
        </w:rPr>
        <w:t>)</w:t>
      </w:r>
      <w:r w:rsidRPr="005F6102">
        <w:rPr>
          <w:rFonts w:ascii="Times New Roman" w:hAnsi="Times New Roman" w:cs="Times New Roman"/>
          <w:color w:val="auto"/>
          <w:sz w:val="20"/>
          <w:szCs w:val="20"/>
        </w:rPr>
        <w:t xml:space="preserve">: $79,590   </w:t>
      </w:r>
      <w:proofErr w:type="spellStart"/>
      <w:r w:rsidRPr="005F6102">
        <w:rPr>
          <w:rFonts w:ascii="Times New Roman" w:hAnsi="Times New Roman" w:cs="Times New Roman"/>
          <w:color w:val="auto"/>
          <w:sz w:val="20"/>
          <w:szCs w:val="20"/>
        </w:rPr>
        <w:t>Used</w:t>
      </w:r>
      <w:proofErr w:type="spellEnd"/>
      <w:r w:rsidRPr="005F6102">
        <w:rPr>
          <w:rFonts w:ascii="Times New Roman" w:hAnsi="Times New Roman" w:cs="Times New Roman"/>
          <w:color w:val="auto"/>
          <w:sz w:val="20"/>
          <w:szCs w:val="20"/>
        </w:rPr>
        <w:t xml:space="preserve"> </w:t>
      </w:r>
      <w:r w:rsidRPr="005F6102">
        <w:rPr>
          <w:rFonts w:ascii="Times New Roman" w:hAnsi="Times New Roman" w:cs="Times New Roman"/>
          <w:b/>
          <w:color w:val="auto"/>
          <w:sz w:val="20"/>
          <w:szCs w:val="20"/>
        </w:rPr>
        <w:t>$40,605.16 (51%)</w:t>
      </w:r>
      <w:r w:rsidRPr="005F6102">
        <w:rPr>
          <w:rFonts w:ascii="Times New Roman" w:hAnsi="Times New Roman" w:cs="Times New Roman"/>
          <w:color w:val="auto"/>
          <w:sz w:val="20"/>
          <w:szCs w:val="20"/>
        </w:rPr>
        <w:t xml:space="preserve">   Balance </w:t>
      </w:r>
      <w:r w:rsidRPr="005F6102">
        <w:rPr>
          <w:rFonts w:ascii="Times New Roman" w:hAnsi="Times New Roman" w:cs="Times New Roman"/>
          <w:b/>
          <w:color w:val="auto"/>
          <w:sz w:val="20"/>
          <w:szCs w:val="20"/>
        </w:rPr>
        <w:t xml:space="preserve">$38,984.84 </w:t>
      </w:r>
      <w:proofErr w:type="spellStart"/>
      <w:r w:rsidRPr="005F6102">
        <w:rPr>
          <w:rFonts w:ascii="Times New Roman" w:hAnsi="Times New Roman" w:cs="Times New Roman"/>
          <w:color w:val="auto"/>
          <w:sz w:val="20"/>
          <w:szCs w:val="20"/>
        </w:rPr>
        <w:t>through</w:t>
      </w:r>
      <w:proofErr w:type="spellEnd"/>
      <w:r w:rsidRPr="005F6102">
        <w:rPr>
          <w:rFonts w:ascii="Times New Roman" w:hAnsi="Times New Roman" w:cs="Times New Roman"/>
          <w:color w:val="auto"/>
          <w:sz w:val="20"/>
          <w:szCs w:val="20"/>
        </w:rPr>
        <w:t xml:space="preserve"> </w:t>
      </w:r>
      <w:proofErr w:type="spellStart"/>
      <w:r w:rsidRPr="005F6102">
        <w:rPr>
          <w:rFonts w:ascii="Times New Roman" w:hAnsi="Times New Roman" w:cs="Times New Roman"/>
          <w:color w:val="auto"/>
          <w:sz w:val="20"/>
          <w:szCs w:val="20"/>
        </w:rPr>
        <w:t>end</w:t>
      </w:r>
      <w:proofErr w:type="spellEnd"/>
      <w:r w:rsidRPr="005F6102">
        <w:rPr>
          <w:rFonts w:ascii="Times New Roman" w:hAnsi="Times New Roman" w:cs="Times New Roman"/>
          <w:color w:val="auto"/>
          <w:sz w:val="20"/>
          <w:szCs w:val="20"/>
        </w:rPr>
        <w:t xml:space="preserve"> of 3rd </w:t>
      </w:r>
      <w:proofErr w:type="spellStart"/>
      <w:r w:rsidRPr="005F6102">
        <w:rPr>
          <w:rFonts w:ascii="Times New Roman" w:hAnsi="Times New Roman" w:cs="Times New Roman"/>
          <w:color w:val="auto"/>
          <w:sz w:val="20"/>
          <w:szCs w:val="20"/>
        </w:rPr>
        <w:t>Quarter</w:t>
      </w:r>
      <w:proofErr w:type="spellEnd"/>
      <w:r w:rsidRPr="005F6102">
        <w:rPr>
          <w:rFonts w:ascii="Times New Roman" w:hAnsi="Times New Roman" w:cs="Times New Roman"/>
          <w:color w:val="auto"/>
          <w:sz w:val="20"/>
          <w:szCs w:val="20"/>
        </w:rPr>
        <w:t xml:space="preserve"> FYE 17 </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roofErr w:type="spellStart"/>
      <w:r w:rsidRPr="005F6102">
        <w:rPr>
          <w:rFonts w:ascii="Times New Roman" w:hAnsi="Times New Roman" w:cs="Times New Roman"/>
          <w:b/>
          <w:color w:val="auto"/>
          <w:sz w:val="20"/>
          <w:szCs w:val="20"/>
        </w:rPr>
        <w:t>Water</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Tests</w:t>
      </w:r>
      <w:proofErr w:type="spellEnd"/>
      <w:r w:rsidRPr="005F6102">
        <w:rPr>
          <w:rFonts w:ascii="Times New Roman" w:hAnsi="Times New Roman" w:cs="Times New Roman"/>
          <w:b/>
          <w:color w:val="auto"/>
          <w:sz w:val="20"/>
          <w:szCs w:val="20"/>
        </w:rPr>
        <w:t>: 0</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roofErr w:type="spellStart"/>
      <w:r w:rsidRPr="005F6102">
        <w:rPr>
          <w:rFonts w:ascii="Times New Roman" w:hAnsi="Times New Roman" w:cs="Times New Roman"/>
          <w:b/>
          <w:color w:val="auto"/>
          <w:sz w:val="20"/>
          <w:szCs w:val="20"/>
        </w:rPr>
        <w:t>Dog</w:t>
      </w:r>
      <w:proofErr w:type="spellEnd"/>
      <w:r w:rsidRPr="005F6102">
        <w:rPr>
          <w:rFonts w:ascii="Times New Roman" w:hAnsi="Times New Roman" w:cs="Times New Roman"/>
          <w:b/>
          <w:color w:val="auto"/>
          <w:sz w:val="20"/>
          <w:szCs w:val="20"/>
        </w:rPr>
        <w:t xml:space="preserve">/Animal Bites: </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color w:val="auto"/>
          <w:sz w:val="20"/>
          <w:szCs w:val="20"/>
        </w:rPr>
        <w:t xml:space="preserve">1 </w:t>
      </w:r>
      <w:proofErr w:type="spellStart"/>
      <w:r w:rsidRPr="005F6102">
        <w:rPr>
          <w:rFonts w:ascii="Times New Roman" w:hAnsi="Times New Roman" w:cs="Times New Roman"/>
          <w:b/>
          <w:color w:val="auto"/>
          <w:sz w:val="20"/>
          <w:szCs w:val="20"/>
        </w:rPr>
        <w:t>reported</w:t>
      </w:r>
      <w:proofErr w:type="spellEnd"/>
      <w:r w:rsidRPr="005F6102">
        <w:rPr>
          <w:rFonts w:ascii="Times New Roman" w:hAnsi="Times New Roman" w:cs="Times New Roman"/>
          <w:b/>
          <w:color w:val="auto"/>
          <w:sz w:val="20"/>
          <w:szCs w:val="20"/>
        </w:rPr>
        <w:t xml:space="preserve"> in Clarke County- </w:t>
      </w:r>
      <w:proofErr w:type="spellStart"/>
      <w:r w:rsidRPr="005F6102">
        <w:rPr>
          <w:rFonts w:ascii="Times New Roman" w:hAnsi="Times New Roman" w:cs="Times New Roman"/>
          <w:b/>
          <w:color w:val="auto"/>
          <w:sz w:val="20"/>
          <w:szCs w:val="20"/>
        </w:rPr>
        <w:t>dog</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was</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destroyed</w:t>
      </w:r>
      <w:proofErr w:type="spellEnd"/>
      <w:r w:rsidRPr="005F6102">
        <w:rPr>
          <w:rFonts w:ascii="Times New Roman" w:hAnsi="Times New Roman" w:cs="Times New Roman"/>
          <w:b/>
          <w:color w:val="auto"/>
          <w:sz w:val="20"/>
          <w:szCs w:val="20"/>
        </w:rPr>
        <w:t xml:space="preserve"> and </w:t>
      </w:r>
      <w:proofErr w:type="spellStart"/>
      <w:r w:rsidRPr="005F6102">
        <w:rPr>
          <w:rFonts w:ascii="Times New Roman" w:hAnsi="Times New Roman" w:cs="Times New Roman"/>
          <w:b/>
          <w:color w:val="auto"/>
          <w:sz w:val="20"/>
          <w:szCs w:val="20"/>
        </w:rPr>
        <w:t>couldn’t</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find</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the</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body</w:t>
      </w:r>
      <w:proofErr w:type="spellEnd"/>
      <w:r w:rsidRPr="005F6102">
        <w:rPr>
          <w:rFonts w:ascii="Times New Roman" w:hAnsi="Times New Roman" w:cs="Times New Roman"/>
          <w:b/>
          <w:color w:val="auto"/>
          <w:sz w:val="20"/>
          <w:szCs w:val="20"/>
        </w:rPr>
        <w:t xml:space="preserve">. No </w:t>
      </w:r>
      <w:proofErr w:type="spellStart"/>
      <w:r w:rsidRPr="005F6102">
        <w:rPr>
          <w:rFonts w:ascii="Times New Roman" w:hAnsi="Times New Roman" w:cs="Times New Roman"/>
          <w:b/>
          <w:color w:val="auto"/>
          <w:sz w:val="20"/>
          <w:szCs w:val="20"/>
        </w:rPr>
        <w:t>other</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info</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from</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clinic</w:t>
      </w:r>
      <w:proofErr w:type="spellEnd"/>
      <w:r w:rsidRPr="005F6102">
        <w:rPr>
          <w:rFonts w:ascii="Times New Roman" w:hAnsi="Times New Roman" w:cs="Times New Roman"/>
          <w:b/>
          <w:color w:val="auto"/>
          <w:sz w:val="20"/>
          <w:szCs w:val="20"/>
        </w:rPr>
        <w:t>.</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roofErr w:type="spellStart"/>
      <w:r w:rsidRPr="005F6102">
        <w:rPr>
          <w:rFonts w:ascii="Times New Roman" w:hAnsi="Times New Roman" w:cs="Times New Roman"/>
          <w:b/>
          <w:color w:val="auto"/>
          <w:sz w:val="20"/>
          <w:szCs w:val="20"/>
        </w:rPr>
        <w:t>Nuisances</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Reported</w:t>
      </w:r>
      <w:proofErr w:type="spellEnd"/>
      <w:r w:rsidRPr="005F6102">
        <w:rPr>
          <w:rFonts w:ascii="Times New Roman" w:hAnsi="Times New Roman" w:cs="Times New Roman"/>
          <w:b/>
          <w:color w:val="auto"/>
          <w:sz w:val="20"/>
          <w:szCs w:val="20"/>
        </w:rPr>
        <w:t>:</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roofErr w:type="spellStart"/>
      <w:r w:rsidRPr="005F6102">
        <w:rPr>
          <w:rFonts w:ascii="Times New Roman" w:hAnsi="Times New Roman" w:cs="Times New Roman"/>
          <w:b/>
          <w:color w:val="auto"/>
          <w:sz w:val="20"/>
          <w:szCs w:val="20"/>
        </w:rPr>
        <w:t>Bedbug</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infestation</w:t>
      </w:r>
      <w:proofErr w:type="spellEnd"/>
      <w:r w:rsidRPr="005F6102">
        <w:rPr>
          <w:rFonts w:ascii="Times New Roman" w:hAnsi="Times New Roman" w:cs="Times New Roman"/>
          <w:b/>
          <w:color w:val="auto"/>
          <w:sz w:val="20"/>
          <w:szCs w:val="20"/>
        </w:rPr>
        <w:t xml:space="preserve"> in </w:t>
      </w:r>
      <w:proofErr w:type="spellStart"/>
      <w:r w:rsidRPr="005F6102">
        <w:rPr>
          <w:rFonts w:ascii="Times New Roman" w:hAnsi="Times New Roman" w:cs="Times New Roman"/>
          <w:b/>
          <w:color w:val="auto"/>
          <w:sz w:val="20"/>
          <w:szCs w:val="20"/>
        </w:rPr>
        <w:t>elderly</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person’s</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apartment</w:t>
      </w:r>
      <w:proofErr w:type="spellEnd"/>
      <w:r w:rsidRPr="005F6102">
        <w:rPr>
          <w:rFonts w:ascii="Times New Roman" w:hAnsi="Times New Roman" w:cs="Times New Roman"/>
          <w:b/>
          <w:color w:val="auto"/>
          <w:sz w:val="20"/>
          <w:szCs w:val="20"/>
        </w:rPr>
        <w:t xml:space="preserve"> and 2 </w:t>
      </w:r>
      <w:proofErr w:type="spellStart"/>
      <w:r w:rsidRPr="005F6102">
        <w:rPr>
          <w:rFonts w:ascii="Times New Roman" w:hAnsi="Times New Roman" w:cs="Times New Roman"/>
          <w:b/>
          <w:color w:val="auto"/>
          <w:sz w:val="20"/>
          <w:szCs w:val="20"/>
        </w:rPr>
        <w:t>other</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units</w:t>
      </w:r>
      <w:proofErr w:type="spellEnd"/>
      <w:r w:rsidRPr="005F6102">
        <w:rPr>
          <w:rFonts w:ascii="Times New Roman" w:hAnsi="Times New Roman" w:cs="Times New Roman"/>
          <w:b/>
          <w:color w:val="auto"/>
          <w:sz w:val="20"/>
          <w:szCs w:val="20"/>
        </w:rPr>
        <w:t xml:space="preserve">. Resolved </w:t>
      </w:r>
      <w:proofErr w:type="spellStart"/>
      <w:r w:rsidRPr="005F6102">
        <w:rPr>
          <w:rFonts w:ascii="Times New Roman" w:hAnsi="Times New Roman" w:cs="Times New Roman"/>
          <w:b/>
          <w:color w:val="auto"/>
          <w:sz w:val="20"/>
          <w:szCs w:val="20"/>
        </w:rPr>
        <w:t>with</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owners</w:t>
      </w:r>
      <w:proofErr w:type="spellEnd"/>
      <w:r w:rsidRPr="005F6102">
        <w:rPr>
          <w:rFonts w:ascii="Times New Roman" w:hAnsi="Times New Roman" w:cs="Times New Roman"/>
          <w:b/>
          <w:color w:val="auto"/>
          <w:sz w:val="20"/>
          <w:szCs w:val="20"/>
        </w:rPr>
        <w:t xml:space="preserve"> and </w:t>
      </w:r>
      <w:proofErr w:type="spellStart"/>
      <w:r w:rsidRPr="005F6102">
        <w:rPr>
          <w:rFonts w:ascii="Times New Roman" w:hAnsi="Times New Roman" w:cs="Times New Roman"/>
          <w:b/>
          <w:color w:val="auto"/>
          <w:sz w:val="20"/>
          <w:szCs w:val="20"/>
        </w:rPr>
        <w:t>pest</w:t>
      </w:r>
      <w:proofErr w:type="spellEnd"/>
      <w:r w:rsidRPr="005F6102">
        <w:rPr>
          <w:rFonts w:ascii="Times New Roman" w:hAnsi="Times New Roman" w:cs="Times New Roman"/>
          <w:b/>
          <w:color w:val="auto"/>
          <w:sz w:val="20"/>
          <w:szCs w:val="20"/>
        </w:rPr>
        <w:t xml:space="preserve"> control.</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bookmarkStart w:id="0" w:name="_GoBack"/>
      <w:bookmarkEnd w:id="0"/>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roofErr w:type="spellStart"/>
      <w:r w:rsidRPr="005F6102">
        <w:rPr>
          <w:rFonts w:ascii="Times New Roman" w:hAnsi="Times New Roman" w:cs="Times New Roman"/>
          <w:b/>
          <w:color w:val="auto"/>
          <w:sz w:val="20"/>
          <w:szCs w:val="20"/>
        </w:rPr>
        <w:lastRenderedPageBreak/>
        <w:t>Septic</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Systems</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Problem</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Sites</w:t>
      </w:r>
      <w:proofErr w:type="spellEnd"/>
    </w:p>
    <w:p w:rsidR="005F6102" w:rsidRPr="005F6102" w:rsidRDefault="005F6102" w:rsidP="005F6102">
      <w:pPr>
        <w:autoSpaceDE w:val="0"/>
        <w:autoSpaceDN w:val="0"/>
        <w:adjustRightInd w:val="0"/>
        <w:spacing w:after="0" w:line="240" w:lineRule="auto"/>
        <w:rPr>
          <w:rFonts w:ascii="Times New Roman" w:hAnsi="Times New Roman" w:cs="Times New Roman"/>
          <w:color w:val="auto"/>
          <w:sz w:val="20"/>
          <w:szCs w:val="20"/>
        </w:rPr>
      </w:pPr>
      <w:r w:rsidRPr="005F6102">
        <w:rPr>
          <w:rFonts w:ascii="Times New Roman" w:hAnsi="Times New Roman" w:cs="Times New Roman"/>
          <w:color w:val="auto"/>
          <w:sz w:val="20"/>
          <w:szCs w:val="20"/>
        </w:rPr>
        <w:t xml:space="preserve">Eisenhower Road </w:t>
      </w:r>
      <w:proofErr w:type="spellStart"/>
      <w:r w:rsidRPr="005F6102">
        <w:rPr>
          <w:rFonts w:ascii="Times New Roman" w:hAnsi="Times New Roman" w:cs="Times New Roman"/>
          <w:color w:val="auto"/>
          <w:sz w:val="20"/>
          <w:szCs w:val="20"/>
        </w:rPr>
        <w:t>Sewer</w:t>
      </w:r>
      <w:proofErr w:type="spellEnd"/>
      <w:r w:rsidRPr="005F6102">
        <w:rPr>
          <w:rFonts w:ascii="Times New Roman" w:hAnsi="Times New Roman" w:cs="Times New Roman"/>
          <w:color w:val="auto"/>
          <w:sz w:val="20"/>
          <w:szCs w:val="20"/>
        </w:rPr>
        <w:t xml:space="preserve"> Project in </w:t>
      </w:r>
      <w:proofErr w:type="spellStart"/>
      <w:r w:rsidRPr="005F6102">
        <w:rPr>
          <w:rFonts w:ascii="Times New Roman" w:hAnsi="Times New Roman" w:cs="Times New Roman"/>
          <w:color w:val="auto"/>
          <w:sz w:val="20"/>
          <w:szCs w:val="20"/>
        </w:rPr>
        <w:t>need</w:t>
      </w:r>
      <w:proofErr w:type="spellEnd"/>
      <w:r w:rsidRPr="005F6102">
        <w:rPr>
          <w:rFonts w:ascii="Times New Roman" w:hAnsi="Times New Roman" w:cs="Times New Roman"/>
          <w:color w:val="auto"/>
          <w:sz w:val="20"/>
          <w:szCs w:val="20"/>
        </w:rPr>
        <w:t xml:space="preserve"> of </w:t>
      </w:r>
      <w:proofErr w:type="spellStart"/>
      <w:r w:rsidRPr="005F6102">
        <w:rPr>
          <w:rFonts w:ascii="Times New Roman" w:hAnsi="Times New Roman" w:cs="Times New Roman"/>
          <w:color w:val="auto"/>
          <w:sz w:val="20"/>
          <w:szCs w:val="20"/>
        </w:rPr>
        <w:t>attaching</w:t>
      </w:r>
      <w:proofErr w:type="spellEnd"/>
      <w:r w:rsidRPr="005F6102">
        <w:rPr>
          <w:rFonts w:ascii="Times New Roman" w:hAnsi="Times New Roman" w:cs="Times New Roman"/>
          <w:color w:val="auto"/>
          <w:sz w:val="20"/>
          <w:szCs w:val="20"/>
        </w:rPr>
        <w:t xml:space="preserve"> </w:t>
      </w:r>
      <w:proofErr w:type="spellStart"/>
      <w:r w:rsidRPr="005F6102">
        <w:rPr>
          <w:rFonts w:ascii="Times New Roman" w:hAnsi="Times New Roman" w:cs="Times New Roman"/>
          <w:color w:val="auto"/>
          <w:sz w:val="20"/>
          <w:szCs w:val="20"/>
        </w:rPr>
        <w:t>to</w:t>
      </w:r>
      <w:proofErr w:type="spellEnd"/>
      <w:r w:rsidRPr="005F6102">
        <w:rPr>
          <w:rFonts w:ascii="Times New Roman" w:hAnsi="Times New Roman" w:cs="Times New Roman"/>
          <w:color w:val="auto"/>
          <w:sz w:val="20"/>
          <w:szCs w:val="20"/>
        </w:rPr>
        <w:t xml:space="preserve"> </w:t>
      </w:r>
      <w:proofErr w:type="spellStart"/>
      <w:r w:rsidRPr="005F6102">
        <w:rPr>
          <w:rFonts w:ascii="Times New Roman" w:hAnsi="Times New Roman" w:cs="Times New Roman"/>
          <w:color w:val="auto"/>
          <w:sz w:val="20"/>
          <w:szCs w:val="20"/>
        </w:rPr>
        <w:t>city</w:t>
      </w:r>
      <w:proofErr w:type="spellEnd"/>
      <w:r w:rsidRPr="005F6102">
        <w:rPr>
          <w:rFonts w:ascii="Times New Roman" w:hAnsi="Times New Roman" w:cs="Times New Roman"/>
          <w:color w:val="auto"/>
          <w:sz w:val="20"/>
          <w:szCs w:val="20"/>
        </w:rPr>
        <w:t xml:space="preserve"> </w:t>
      </w:r>
      <w:proofErr w:type="spellStart"/>
      <w:r w:rsidRPr="005F6102">
        <w:rPr>
          <w:rFonts w:ascii="Times New Roman" w:hAnsi="Times New Roman" w:cs="Times New Roman"/>
          <w:color w:val="auto"/>
          <w:sz w:val="20"/>
          <w:szCs w:val="20"/>
        </w:rPr>
        <w:t>sewer</w:t>
      </w:r>
      <w:proofErr w:type="spellEnd"/>
      <w:r w:rsidRPr="005F6102">
        <w:rPr>
          <w:rFonts w:ascii="Times New Roman" w:hAnsi="Times New Roman" w:cs="Times New Roman"/>
          <w:color w:val="auto"/>
          <w:sz w:val="20"/>
          <w:szCs w:val="20"/>
        </w:rPr>
        <w:t xml:space="preserve"> calendar </w:t>
      </w:r>
      <w:proofErr w:type="spellStart"/>
      <w:r w:rsidRPr="005F6102">
        <w:rPr>
          <w:rFonts w:ascii="Times New Roman" w:hAnsi="Times New Roman" w:cs="Times New Roman"/>
          <w:color w:val="auto"/>
          <w:sz w:val="20"/>
          <w:szCs w:val="20"/>
        </w:rPr>
        <w:t>year</w:t>
      </w:r>
      <w:proofErr w:type="spellEnd"/>
      <w:r w:rsidRPr="005F6102">
        <w:rPr>
          <w:rFonts w:ascii="Times New Roman" w:hAnsi="Times New Roman" w:cs="Times New Roman"/>
          <w:color w:val="auto"/>
          <w:sz w:val="20"/>
          <w:szCs w:val="20"/>
        </w:rPr>
        <w:t xml:space="preserve"> 2016</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roofErr w:type="spellStart"/>
      <w:r w:rsidRPr="005F6102">
        <w:rPr>
          <w:rFonts w:ascii="Times New Roman" w:hAnsi="Times New Roman" w:cs="Times New Roman"/>
          <w:b/>
          <w:color w:val="auto"/>
          <w:sz w:val="20"/>
          <w:szCs w:val="20"/>
        </w:rPr>
        <w:t>Trigg’s</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Property</w:t>
      </w:r>
      <w:proofErr w:type="spellEnd"/>
      <w:r w:rsidRPr="005F6102">
        <w:rPr>
          <w:rFonts w:ascii="Times New Roman" w:hAnsi="Times New Roman" w:cs="Times New Roman"/>
          <w:b/>
          <w:color w:val="auto"/>
          <w:sz w:val="20"/>
          <w:szCs w:val="20"/>
        </w:rPr>
        <w:t xml:space="preserve"> Mount Ayer </w:t>
      </w:r>
      <w:proofErr w:type="spellStart"/>
      <w:r w:rsidRPr="005F6102">
        <w:rPr>
          <w:rFonts w:ascii="Times New Roman" w:hAnsi="Times New Roman" w:cs="Times New Roman"/>
          <w:b/>
          <w:color w:val="auto"/>
          <w:sz w:val="20"/>
          <w:szCs w:val="20"/>
        </w:rPr>
        <w:t>Needs</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hooked</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to</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city</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sewer</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expired</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binding</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agreement</w:t>
      </w:r>
      <w:proofErr w:type="spellEnd"/>
      <w:r w:rsidRPr="005F6102">
        <w:rPr>
          <w:rFonts w:ascii="Times New Roman" w:hAnsi="Times New Roman" w:cs="Times New Roman"/>
          <w:b/>
          <w:color w:val="auto"/>
          <w:sz w:val="20"/>
          <w:szCs w:val="20"/>
        </w:rPr>
        <w:t xml:space="preserve">/ In </w:t>
      </w:r>
      <w:proofErr w:type="spellStart"/>
      <w:r w:rsidRPr="005F6102">
        <w:rPr>
          <w:rFonts w:ascii="Times New Roman" w:hAnsi="Times New Roman" w:cs="Times New Roman"/>
          <w:b/>
          <w:color w:val="auto"/>
          <w:sz w:val="20"/>
          <w:szCs w:val="20"/>
        </w:rPr>
        <w:t>Attorneys</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hands</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now</w:t>
      </w:r>
      <w:proofErr w:type="spellEnd"/>
    </w:p>
    <w:p w:rsidR="005F6102" w:rsidRPr="005F6102" w:rsidRDefault="005F6102" w:rsidP="005F6102">
      <w:pPr>
        <w:autoSpaceDE w:val="0"/>
        <w:autoSpaceDN w:val="0"/>
        <w:adjustRightInd w:val="0"/>
        <w:spacing w:after="0" w:line="240" w:lineRule="auto"/>
        <w:rPr>
          <w:rFonts w:ascii="Times New Roman" w:hAnsi="Times New Roman" w:cs="Times New Roman"/>
          <w:color w:val="auto"/>
          <w:sz w:val="20"/>
          <w:szCs w:val="20"/>
        </w:rPr>
      </w:pPr>
      <w:r w:rsidRPr="005F6102">
        <w:rPr>
          <w:rFonts w:ascii="Times New Roman" w:hAnsi="Times New Roman" w:cs="Times New Roman"/>
          <w:color w:val="auto"/>
          <w:sz w:val="20"/>
          <w:szCs w:val="20"/>
        </w:rPr>
        <w:t xml:space="preserve">M&amp;M Ag </w:t>
      </w:r>
      <w:proofErr w:type="spellStart"/>
      <w:r w:rsidRPr="005F6102">
        <w:rPr>
          <w:rFonts w:ascii="Times New Roman" w:hAnsi="Times New Roman" w:cs="Times New Roman"/>
          <w:color w:val="auto"/>
          <w:sz w:val="20"/>
          <w:szCs w:val="20"/>
        </w:rPr>
        <w:t>still</w:t>
      </w:r>
      <w:proofErr w:type="spellEnd"/>
      <w:r w:rsidRPr="005F6102">
        <w:rPr>
          <w:rFonts w:ascii="Times New Roman" w:hAnsi="Times New Roman" w:cs="Times New Roman"/>
          <w:color w:val="auto"/>
          <w:sz w:val="20"/>
          <w:szCs w:val="20"/>
        </w:rPr>
        <w:t xml:space="preserve"> </w:t>
      </w:r>
      <w:proofErr w:type="spellStart"/>
      <w:r w:rsidRPr="005F6102">
        <w:rPr>
          <w:rFonts w:ascii="Times New Roman" w:hAnsi="Times New Roman" w:cs="Times New Roman"/>
          <w:color w:val="auto"/>
          <w:sz w:val="20"/>
          <w:szCs w:val="20"/>
        </w:rPr>
        <w:t>needing</w:t>
      </w:r>
      <w:proofErr w:type="spellEnd"/>
      <w:r w:rsidRPr="005F6102">
        <w:rPr>
          <w:rFonts w:ascii="Times New Roman" w:hAnsi="Times New Roman" w:cs="Times New Roman"/>
          <w:color w:val="auto"/>
          <w:sz w:val="20"/>
          <w:szCs w:val="20"/>
        </w:rPr>
        <w:t xml:space="preserve"> </w:t>
      </w:r>
      <w:proofErr w:type="spellStart"/>
      <w:r w:rsidRPr="005F6102">
        <w:rPr>
          <w:rFonts w:ascii="Times New Roman" w:hAnsi="Times New Roman" w:cs="Times New Roman"/>
          <w:color w:val="auto"/>
          <w:sz w:val="20"/>
          <w:szCs w:val="20"/>
        </w:rPr>
        <w:t>hooked</w:t>
      </w:r>
      <w:proofErr w:type="spellEnd"/>
      <w:r w:rsidRPr="005F6102">
        <w:rPr>
          <w:rFonts w:ascii="Times New Roman" w:hAnsi="Times New Roman" w:cs="Times New Roman"/>
          <w:color w:val="auto"/>
          <w:sz w:val="20"/>
          <w:szCs w:val="20"/>
        </w:rPr>
        <w:t xml:space="preserve"> </w:t>
      </w:r>
      <w:proofErr w:type="spellStart"/>
      <w:r w:rsidRPr="005F6102">
        <w:rPr>
          <w:rFonts w:ascii="Times New Roman" w:hAnsi="Times New Roman" w:cs="Times New Roman"/>
          <w:color w:val="auto"/>
          <w:sz w:val="20"/>
          <w:szCs w:val="20"/>
        </w:rPr>
        <w:t>to</w:t>
      </w:r>
      <w:proofErr w:type="spellEnd"/>
      <w:r w:rsidRPr="005F6102">
        <w:rPr>
          <w:rFonts w:ascii="Times New Roman" w:hAnsi="Times New Roman" w:cs="Times New Roman"/>
          <w:color w:val="auto"/>
          <w:sz w:val="20"/>
          <w:szCs w:val="20"/>
        </w:rPr>
        <w:t xml:space="preserve"> </w:t>
      </w:r>
      <w:proofErr w:type="spellStart"/>
      <w:r w:rsidRPr="005F6102">
        <w:rPr>
          <w:rFonts w:ascii="Times New Roman" w:hAnsi="Times New Roman" w:cs="Times New Roman"/>
          <w:color w:val="auto"/>
          <w:sz w:val="20"/>
          <w:szCs w:val="20"/>
        </w:rPr>
        <w:t>city</w:t>
      </w:r>
      <w:proofErr w:type="spellEnd"/>
      <w:r w:rsidRPr="005F6102">
        <w:rPr>
          <w:rFonts w:ascii="Times New Roman" w:hAnsi="Times New Roman" w:cs="Times New Roman"/>
          <w:color w:val="auto"/>
          <w:sz w:val="20"/>
          <w:szCs w:val="20"/>
        </w:rPr>
        <w:t xml:space="preserve"> </w:t>
      </w:r>
      <w:proofErr w:type="spellStart"/>
      <w:r w:rsidRPr="005F6102">
        <w:rPr>
          <w:rFonts w:ascii="Times New Roman" w:hAnsi="Times New Roman" w:cs="Times New Roman"/>
          <w:color w:val="auto"/>
          <w:sz w:val="20"/>
          <w:szCs w:val="20"/>
        </w:rPr>
        <w:t>sewer</w:t>
      </w:r>
      <w:proofErr w:type="spellEnd"/>
      <w:r w:rsidRPr="005F6102">
        <w:rPr>
          <w:rFonts w:ascii="Times New Roman" w:hAnsi="Times New Roman" w:cs="Times New Roman"/>
          <w:color w:val="auto"/>
          <w:sz w:val="20"/>
          <w:szCs w:val="20"/>
        </w:rPr>
        <w:t xml:space="preserve"> </w:t>
      </w:r>
      <w:proofErr w:type="spellStart"/>
      <w:r w:rsidRPr="005F6102">
        <w:rPr>
          <w:rFonts w:ascii="Times New Roman" w:hAnsi="Times New Roman" w:cs="Times New Roman"/>
          <w:color w:val="auto"/>
          <w:sz w:val="20"/>
          <w:szCs w:val="20"/>
        </w:rPr>
        <w:t>expired</w:t>
      </w:r>
      <w:proofErr w:type="spellEnd"/>
      <w:r w:rsidRPr="005F6102">
        <w:rPr>
          <w:rFonts w:ascii="Times New Roman" w:hAnsi="Times New Roman" w:cs="Times New Roman"/>
          <w:color w:val="auto"/>
          <w:sz w:val="20"/>
          <w:szCs w:val="20"/>
        </w:rPr>
        <w:t xml:space="preserve"> </w:t>
      </w:r>
      <w:proofErr w:type="spellStart"/>
      <w:r w:rsidRPr="005F6102">
        <w:rPr>
          <w:rFonts w:ascii="Times New Roman" w:hAnsi="Times New Roman" w:cs="Times New Roman"/>
          <w:color w:val="auto"/>
          <w:sz w:val="20"/>
          <w:szCs w:val="20"/>
        </w:rPr>
        <w:t>binding</w:t>
      </w:r>
      <w:proofErr w:type="spellEnd"/>
      <w:r w:rsidRPr="005F6102">
        <w:rPr>
          <w:rFonts w:ascii="Times New Roman" w:hAnsi="Times New Roman" w:cs="Times New Roman"/>
          <w:color w:val="auto"/>
          <w:sz w:val="20"/>
          <w:szCs w:val="20"/>
        </w:rPr>
        <w:t xml:space="preserve"> </w:t>
      </w:r>
      <w:proofErr w:type="spellStart"/>
      <w:r w:rsidRPr="005F6102">
        <w:rPr>
          <w:rFonts w:ascii="Times New Roman" w:hAnsi="Times New Roman" w:cs="Times New Roman"/>
          <w:color w:val="auto"/>
          <w:sz w:val="20"/>
          <w:szCs w:val="20"/>
        </w:rPr>
        <w:t>agreement</w:t>
      </w:r>
      <w:proofErr w:type="spellEnd"/>
      <w:r w:rsidRPr="005F6102">
        <w:rPr>
          <w:rFonts w:ascii="Times New Roman" w:hAnsi="Times New Roman" w:cs="Times New Roman"/>
          <w:color w:val="auto"/>
          <w:sz w:val="20"/>
          <w:szCs w:val="20"/>
        </w:rPr>
        <w:t xml:space="preserve"> (</w:t>
      </w:r>
      <w:proofErr w:type="spellStart"/>
      <w:r w:rsidRPr="005F6102">
        <w:rPr>
          <w:rFonts w:ascii="Times New Roman" w:hAnsi="Times New Roman" w:cs="Times New Roman"/>
          <w:color w:val="auto"/>
          <w:sz w:val="20"/>
          <w:szCs w:val="20"/>
        </w:rPr>
        <w:t>October</w:t>
      </w:r>
      <w:proofErr w:type="spellEnd"/>
      <w:r w:rsidRPr="005F6102">
        <w:rPr>
          <w:rFonts w:ascii="Times New Roman" w:hAnsi="Times New Roman" w:cs="Times New Roman"/>
          <w:color w:val="auto"/>
          <w:sz w:val="20"/>
          <w:szCs w:val="20"/>
        </w:rPr>
        <w:t xml:space="preserve">) </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r w:rsidRPr="005F6102">
        <w:rPr>
          <w:rFonts w:ascii="Times New Roman" w:hAnsi="Times New Roman" w:cs="Times New Roman"/>
          <w:b/>
          <w:bCs/>
          <w:color w:val="auto"/>
          <w:sz w:val="20"/>
          <w:szCs w:val="20"/>
        </w:rPr>
        <w:t xml:space="preserve">Carlisle </w:t>
      </w:r>
      <w:proofErr w:type="spellStart"/>
      <w:r w:rsidRPr="005F6102">
        <w:rPr>
          <w:rFonts w:ascii="Times New Roman" w:hAnsi="Times New Roman" w:cs="Times New Roman"/>
          <w:b/>
          <w:bCs/>
          <w:color w:val="auto"/>
          <w:sz w:val="20"/>
          <w:szCs w:val="20"/>
        </w:rPr>
        <w:t>site</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septic</w:t>
      </w:r>
      <w:proofErr w:type="spellEnd"/>
      <w:r w:rsidRPr="005F6102">
        <w:rPr>
          <w:rFonts w:ascii="Times New Roman" w:hAnsi="Times New Roman" w:cs="Times New Roman"/>
          <w:b/>
          <w:bCs/>
          <w:color w:val="auto"/>
          <w:sz w:val="20"/>
          <w:szCs w:val="20"/>
        </w:rPr>
        <w:t xml:space="preserve"> Shannon City (</w:t>
      </w:r>
      <w:proofErr w:type="spellStart"/>
      <w:r w:rsidRPr="005F6102">
        <w:rPr>
          <w:rFonts w:ascii="Times New Roman" w:hAnsi="Times New Roman" w:cs="Times New Roman"/>
          <w:b/>
          <w:bCs/>
          <w:color w:val="auto"/>
          <w:sz w:val="20"/>
          <w:szCs w:val="20"/>
        </w:rPr>
        <w:t>Ringgold</w:t>
      </w:r>
      <w:proofErr w:type="spellEnd"/>
      <w:r w:rsidRPr="005F6102">
        <w:rPr>
          <w:rFonts w:ascii="Times New Roman" w:hAnsi="Times New Roman" w:cs="Times New Roman"/>
          <w:b/>
          <w:bCs/>
          <w:color w:val="auto"/>
          <w:sz w:val="20"/>
          <w:szCs w:val="20"/>
        </w:rPr>
        <w:t xml:space="preserve">) in </w:t>
      </w:r>
      <w:proofErr w:type="spellStart"/>
      <w:r w:rsidRPr="005F6102">
        <w:rPr>
          <w:rFonts w:ascii="Times New Roman" w:hAnsi="Times New Roman" w:cs="Times New Roman"/>
          <w:b/>
          <w:bCs/>
          <w:color w:val="auto"/>
          <w:sz w:val="20"/>
          <w:szCs w:val="20"/>
        </w:rPr>
        <w:t>Court</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now</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Settling</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with</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Ringgold</w:t>
      </w:r>
      <w:proofErr w:type="spellEnd"/>
      <w:r w:rsidRPr="005F6102">
        <w:rPr>
          <w:rFonts w:ascii="Times New Roman" w:hAnsi="Times New Roman" w:cs="Times New Roman"/>
          <w:b/>
          <w:bCs/>
          <w:color w:val="auto"/>
          <w:sz w:val="20"/>
          <w:szCs w:val="20"/>
        </w:rPr>
        <w:t xml:space="preserve"> County de-</w:t>
      </w:r>
      <w:proofErr w:type="spellStart"/>
      <w:r w:rsidRPr="005F6102">
        <w:rPr>
          <w:rFonts w:ascii="Times New Roman" w:hAnsi="Times New Roman" w:cs="Times New Roman"/>
          <w:b/>
          <w:bCs/>
          <w:color w:val="auto"/>
          <w:sz w:val="20"/>
          <w:szCs w:val="20"/>
        </w:rPr>
        <w:t>annexing</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from</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city</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Agreeing</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to</w:t>
      </w:r>
      <w:proofErr w:type="spellEnd"/>
      <w:r w:rsidRPr="005F6102">
        <w:rPr>
          <w:rFonts w:ascii="Times New Roman" w:hAnsi="Times New Roman" w:cs="Times New Roman"/>
          <w:b/>
          <w:bCs/>
          <w:color w:val="auto"/>
          <w:sz w:val="20"/>
          <w:szCs w:val="20"/>
        </w:rPr>
        <w:t xml:space="preserve"> </w:t>
      </w:r>
      <w:proofErr w:type="spellStart"/>
      <w:r w:rsidRPr="005F6102">
        <w:rPr>
          <w:rFonts w:ascii="Times New Roman" w:hAnsi="Times New Roman" w:cs="Times New Roman"/>
          <w:b/>
          <w:bCs/>
          <w:color w:val="auto"/>
          <w:sz w:val="20"/>
          <w:szCs w:val="20"/>
        </w:rPr>
        <w:t>install</w:t>
      </w:r>
      <w:proofErr w:type="spellEnd"/>
      <w:r w:rsidRPr="005F6102">
        <w:rPr>
          <w:rFonts w:ascii="Times New Roman" w:hAnsi="Times New Roman" w:cs="Times New Roman"/>
          <w:b/>
          <w:bCs/>
          <w:color w:val="auto"/>
          <w:sz w:val="20"/>
          <w:szCs w:val="20"/>
        </w:rPr>
        <w:t xml:space="preserve"> new </w:t>
      </w:r>
      <w:proofErr w:type="spellStart"/>
      <w:r w:rsidRPr="005F6102">
        <w:rPr>
          <w:rFonts w:ascii="Times New Roman" w:hAnsi="Times New Roman" w:cs="Times New Roman"/>
          <w:b/>
          <w:bCs/>
          <w:color w:val="auto"/>
          <w:sz w:val="20"/>
          <w:szCs w:val="20"/>
        </w:rPr>
        <w:t>system</w:t>
      </w:r>
      <w:proofErr w:type="spellEnd"/>
      <w:r w:rsidRPr="005F6102">
        <w:rPr>
          <w:rFonts w:ascii="Times New Roman" w:hAnsi="Times New Roman" w:cs="Times New Roman"/>
          <w:b/>
          <w:bCs/>
          <w:color w:val="auto"/>
          <w:sz w:val="20"/>
          <w:szCs w:val="20"/>
        </w:rPr>
        <w:t xml:space="preserve">. (UPDATED </w:t>
      </w:r>
      <w:proofErr w:type="spellStart"/>
      <w:r w:rsidRPr="005F6102">
        <w:rPr>
          <w:rFonts w:ascii="Times New Roman" w:hAnsi="Times New Roman" w:cs="Times New Roman"/>
          <w:b/>
          <w:bCs/>
          <w:color w:val="auto"/>
          <w:sz w:val="20"/>
          <w:szCs w:val="20"/>
        </w:rPr>
        <w:t>Info</w:t>
      </w:r>
      <w:proofErr w:type="spellEnd"/>
      <w:r w:rsidRPr="005F6102">
        <w:rPr>
          <w:rFonts w:ascii="Times New Roman" w:hAnsi="Times New Roman" w:cs="Times New Roman"/>
          <w:b/>
          <w:bCs/>
          <w:color w:val="auto"/>
          <w:sz w:val="20"/>
          <w:szCs w:val="20"/>
        </w:rPr>
        <w:t>)</w:t>
      </w:r>
    </w:p>
    <w:p w:rsidR="005F6102" w:rsidRPr="005F6102" w:rsidRDefault="005F6102" w:rsidP="005F6102">
      <w:pPr>
        <w:autoSpaceDE w:val="0"/>
        <w:autoSpaceDN w:val="0"/>
        <w:adjustRightInd w:val="0"/>
        <w:spacing w:after="0" w:line="240" w:lineRule="auto"/>
        <w:rPr>
          <w:rFonts w:ascii="Times New Roman" w:hAnsi="Times New Roman" w:cs="Times New Roman"/>
          <w:bCs/>
          <w:color w:val="auto"/>
          <w:sz w:val="20"/>
          <w:szCs w:val="20"/>
        </w:rPr>
      </w:pPr>
      <w:r w:rsidRPr="005F6102">
        <w:rPr>
          <w:rFonts w:ascii="Times New Roman" w:hAnsi="Times New Roman" w:cs="Times New Roman"/>
          <w:bCs/>
          <w:color w:val="auto"/>
          <w:sz w:val="20"/>
          <w:szCs w:val="20"/>
        </w:rPr>
        <w:t xml:space="preserve">Kevin </w:t>
      </w:r>
      <w:proofErr w:type="spellStart"/>
      <w:r w:rsidRPr="005F6102">
        <w:rPr>
          <w:rFonts w:ascii="Times New Roman" w:hAnsi="Times New Roman" w:cs="Times New Roman"/>
          <w:bCs/>
          <w:color w:val="auto"/>
          <w:sz w:val="20"/>
          <w:szCs w:val="20"/>
        </w:rPr>
        <w:t>Dorland</w:t>
      </w:r>
      <w:proofErr w:type="spellEnd"/>
      <w:r w:rsidRPr="005F6102">
        <w:rPr>
          <w:rFonts w:ascii="Times New Roman" w:hAnsi="Times New Roman" w:cs="Times New Roman"/>
          <w:bCs/>
          <w:color w:val="auto"/>
          <w:sz w:val="20"/>
          <w:szCs w:val="20"/>
        </w:rPr>
        <w:t xml:space="preserve">, </w:t>
      </w:r>
      <w:proofErr w:type="spellStart"/>
      <w:r w:rsidRPr="005F6102">
        <w:rPr>
          <w:rFonts w:ascii="Times New Roman" w:hAnsi="Times New Roman" w:cs="Times New Roman"/>
          <w:bCs/>
          <w:color w:val="auto"/>
          <w:sz w:val="20"/>
          <w:szCs w:val="20"/>
        </w:rPr>
        <w:t>Jamison</w:t>
      </w:r>
      <w:proofErr w:type="spellEnd"/>
      <w:r w:rsidRPr="005F6102">
        <w:rPr>
          <w:rFonts w:ascii="Times New Roman" w:hAnsi="Times New Roman" w:cs="Times New Roman"/>
          <w:bCs/>
          <w:color w:val="auto"/>
          <w:sz w:val="20"/>
          <w:szCs w:val="20"/>
        </w:rPr>
        <w:t xml:space="preserve"> </w:t>
      </w:r>
      <w:proofErr w:type="spellStart"/>
      <w:r w:rsidRPr="005F6102">
        <w:rPr>
          <w:rFonts w:ascii="Times New Roman" w:hAnsi="Times New Roman" w:cs="Times New Roman"/>
          <w:bCs/>
          <w:color w:val="auto"/>
          <w:sz w:val="20"/>
          <w:szCs w:val="20"/>
        </w:rPr>
        <w:t>site</w:t>
      </w:r>
      <w:proofErr w:type="spellEnd"/>
      <w:r w:rsidRPr="005F6102">
        <w:rPr>
          <w:rFonts w:ascii="Times New Roman" w:hAnsi="Times New Roman" w:cs="Times New Roman"/>
          <w:bCs/>
          <w:color w:val="auto"/>
          <w:sz w:val="20"/>
          <w:szCs w:val="20"/>
        </w:rPr>
        <w:t xml:space="preserve">: </w:t>
      </w:r>
      <w:proofErr w:type="spellStart"/>
      <w:r w:rsidRPr="005F6102">
        <w:rPr>
          <w:rFonts w:ascii="Times New Roman" w:hAnsi="Times New Roman" w:cs="Times New Roman"/>
          <w:bCs/>
          <w:color w:val="auto"/>
          <w:sz w:val="20"/>
          <w:szCs w:val="20"/>
        </w:rPr>
        <w:t>Gave</w:t>
      </w:r>
      <w:proofErr w:type="spellEnd"/>
      <w:r w:rsidRPr="005F6102">
        <w:rPr>
          <w:rFonts w:ascii="Times New Roman" w:hAnsi="Times New Roman" w:cs="Times New Roman"/>
          <w:bCs/>
          <w:color w:val="auto"/>
          <w:sz w:val="20"/>
          <w:szCs w:val="20"/>
        </w:rPr>
        <w:t xml:space="preserve"> </w:t>
      </w:r>
      <w:proofErr w:type="spellStart"/>
      <w:r w:rsidRPr="005F6102">
        <w:rPr>
          <w:rFonts w:ascii="Times New Roman" w:hAnsi="Times New Roman" w:cs="Times New Roman"/>
          <w:bCs/>
          <w:color w:val="auto"/>
          <w:sz w:val="20"/>
          <w:szCs w:val="20"/>
        </w:rPr>
        <w:t>all</w:t>
      </w:r>
      <w:proofErr w:type="spellEnd"/>
      <w:r w:rsidRPr="005F6102">
        <w:rPr>
          <w:rFonts w:ascii="Times New Roman" w:hAnsi="Times New Roman" w:cs="Times New Roman"/>
          <w:bCs/>
          <w:color w:val="auto"/>
          <w:sz w:val="20"/>
          <w:szCs w:val="20"/>
        </w:rPr>
        <w:t xml:space="preserve"> </w:t>
      </w:r>
      <w:proofErr w:type="spellStart"/>
      <w:r w:rsidRPr="005F6102">
        <w:rPr>
          <w:rFonts w:ascii="Times New Roman" w:hAnsi="Times New Roman" w:cs="Times New Roman"/>
          <w:bCs/>
          <w:color w:val="auto"/>
          <w:sz w:val="20"/>
          <w:szCs w:val="20"/>
        </w:rPr>
        <w:t>info</w:t>
      </w:r>
      <w:proofErr w:type="spellEnd"/>
      <w:r w:rsidRPr="005F6102">
        <w:rPr>
          <w:rFonts w:ascii="Times New Roman" w:hAnsi="Times New Roman" w:cs="Times New Roman"/>
          <w:bCs/>
          <w:color w:val="auto"/>
          <w:sz w:val="20"/>
          <w:szCs w:val="20"/>
        </w:rPr>
        <w:t xml:space="preserve"> </w:t>
      </w:r>
      <w:proofErr w:type="spellStart"/>
      <w:r w:rsidRPr="005F6102">
        <w:rPr>
          <w:rFonts w:ascii="Times New Roman" w:hAnsi="Times New Roman" w:cs="Times New Roman"/>
          <w:bCs/>
          <w:color w:val="auto"/>
          <w:sz w:val="20"/>
          <w:szCs w:val="20"/>
        </w:rPr>
        <w:t>to</w:t>
      </w:r>
      <w:proofErr w:type="spellEnd"/>
      <w:r w:rsidRPr="005F6102">
        <w:rPr>
          <w:rFonts w:ascii="Times New Roman" w:hAnsi="Times New Roman" w:cs="Times New Roman"/>
          <w:bCs/>
          <w:color w:val="auto"/>
          <w:sz w:val="20"/>
          <w:szCs w:val="20"/>
        </w:rPr>
        <w:t xml:space="preserve"> </w:t>
      </w:r>
      <w:proofErr w:type="spellStart"/>
      <w:r w:rsidRPr="005F6102">
        <w:rPr>
          <w:rFonts w:ascii="Times New Roman" w:hAnsi="Times New Roman" w:cs="Times New Roman"/>
          <w:bCs/>
          <w:color w:val="auto"/>
          <w:sz w:val="20"/>
          <w:szCs w:val="20"/>
        </w:rPr>
        <w:t>county</w:t>
      </w:r>
      <w:proofErr w:type="spellEnd"/>
      <w:r w:rsidRPr="005F6102">
        <w:rPr>
          <w:rFonts w:ascii="Times New Roman" w:hAnsi="Times New Roman" w:cs="Times New Roman"/>
          <w:bCs/>
          <w:color w:val="auto"/>
          <w:sz w:val="20"/>
          <w:szCs w:val="20"/>
        </w:rPr>
        <w:t xml:space="preserve"> </w:t>
      </w:r>
      <w:proofErr w:type="spellStart"/>
      <w:r w:rsidRPr="005F6102">
        <w:rPr>
          <w:rFonts w:ascii="Times New Roman" w:hAnsi="Times New Roman" w:cs="Times New Roman"/>
          <w:bCs/>
          <w:color w:val="auto"/>
          <w:sz w:val="20"/>
          <w:szCs w:val="20"/>
        </w:rPr>
        <w:t>attorney</w:t>
      </w:r>
      <w:proofErr w:type="spellEnd"/>
      <w:r w:rsidRPr="005F6102">
        <w:rPr>
          <w:rFonts w:ascii="Times New Roman" w:hAnsi="Times New Roman" w:cs="Times New Roman"/>
          <w:bCs/>
          <w:color w:val="auto"/>
          <w:sz w:val="20"/>
          <w:szCs w:val="20"/>
        </w:rPr>
        <w:t xml:space="preserve">, no </w:t>
      </w:r>
      <w:proofErr w:type="spellStart"/>
      <w:r w:rsidRPr="005F6102">
        <w:rPr>
          <w:rFonts w:ascii="Times New Roman" w:hAnsi="Times New Roman" w:cs="Times New Roman"/>
          <w:bCs/>
          <w:color w:val="auto"/>
          <w:sz w:val="20"/>
          <w:szCs w:val="20"/>
        </w:rPr>
        <w:t>update</w:t>
      </w:r>
      <w:proofErr w:type="spellEnd"/>
      <w:r w:rsidRPr="005F6102">
        <w:rPr>
          <w:rFonts w:ascii="Times New Roman" w:hAnsi="Times New Roman" w:cs="Times New Roman"/>
          <w:bCs/>
          <w:color w:val="auto"/>
          <w:sz w:val="20"/>
          <w:szCs w:val="20"/>
        </w:rPr>
        <w:t xml:space="preserve"> </w:t>
      </w:r>
      <w:proofErr w:type="spellStart"/>
      <w:r w:rsidRPr="005F6102">
        <w:rPr>
          <w:rFonts w:ascii="Times New Roman" w:hAnsi="Times New Roman" w:cs="Times New Roman"/>
          <w:bCs/>
          <w:color w:val="auto"/>
          <w:sz w:val="20"/>
          <w:szCs w:val="20"/>
        </w:rPr>
        <w:t>yet</w:t>
      </w:r>
      <w:proofErr w:type="spellEnd"/>
      <w:r w:rsidRPr="005F6102">
        <w:rPr>
          <w:rFonts w:ascii="Times New Roman" w:hAnsi="Times New Roman" w:cs="Times New Roman"/>
          <w:bCs/>
          <w:color w:val="auto"/>
          <w:sz w:val="20"/>
          <w:szCs w:val="20"/>
        </w:rPr>
        <w:t xml:space="preserve">. </w:t>
      </w:r>
    </w:p>
    <w:p w:rsidR="005F6102" w:rsidRPr="005F6102" w:rsidRDefault="005F6102" w:rsidP="005F6102">
      <w:pPr>
        <w:autoSpaceDE w:val="0"/>
        <w:autoSpaceDN w:val="0"/>
        <w:adjustRightInd w:val="0"/>
        <w:spacing w:after="0" w:line="240" w:lineRule="auto"/>
        <w:rPr>
          <w:rFonts w:ascii="Times New Roman" w:hAnsi="Times New Roman" w:cs="Times New Roman"/>
          <w:color w:val="auto"/>
          <w:sz w:val="20"/>
          <w:szCs w:val="20"/>
        </w:rPr>
      </w:pPr>
    </w:p>
    <w:p w:rsidR="005F6102" w:rsidRPr="005F6102" w:rsidRDefault="005F6102" w:rsidP="005F6102">
      <w:pPr>
        <w:autoSpaceDE w:val="0"/>
        <w:autoSpaceDN w:val="0"/>
        <w:adjustRightInd w:val="0"/>
        <w:spacing w:after="0" w:line="240" w:lineRule="auto"/>
        <w:rPr>
          <w:rFonts w:ascii="Times New Roman" w:hAnsi="Times New Roman" w:cs="Times New Roman"/>
          <w:color w:val="auto"/>
          <w:sz w:val="20"/>
          <w:szCs w:val="20"/>
        </w:rPr>
      </w:pPr>
      <w:proofErr w:type="spellStart"/>
      <w:r w:rsidRPr="005F6102">
        <w:rPr>
          <w:rFonts w:ascii="Times New Roman" w:hAnsi="Times New Roman" w:cs="Times New Roman"/>
          <w:b/>
          <w:color w:val="auto"/>
          <w:sz w:val="20"/>
          <w:szCs w:val="20"/>
        </w:rPr>
        <w:t>Classes</w:t>
      </w:r>
      <w:proofErr w:type="spellEnd"/>
      <w:r w:rsidRPr="005F6102">
        <w:rPr>
          <w:rFonts w:ascii="Times New Roman" w:hAnsi="Times New Roman" w:cs="Times New Roman"/>
          <w:b/>
          <w:color w:val="auto"/>
          <w:sz w:val="20"/>
          <w:szCs w:val="20"/>
        </w:rPr>
        <w:t>/Training:</w:t>
      </w:r>
      <w:r w:rsidRPr="005F6102">
        <w:rPr>
          <w:rFonts w:ascii="Times New Roman" w:hAnsi="Times New Roman" w:cs="Times New Roman"/>
          <w:color w:val="auto"/>
          <w:sz w:val="20"/>
          <w:szCs w:val="20"/>
        </w:rPr>
        <w:t xml:space="preserve"> </w:t>
      </w: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0"/>
          <w:szCs w:val="20"/>
        </w:rPr>
      </w:pPr>
    </w:p>
    <w:p w:rsidR="005F6102" w:rsidRPr="005F6102" w:rsidRDefault="005F6102" w:rsidP="005F6102">
      <w:pPr>
        <w:autoSpaceDE w:val="0"/>
        <w:autoSpaceDN w:val="0"/>
        <w:adjustRightInd w:val="0"/>
        <w:spacing w:after="0" w:line="240" w:lineRule="auto"/>
        <w:rPr>
          <w:rFonts w:ascii="Times New Roman" w:hAnsi="Times New Roman" w:cs="Times New Roman"/>
          <w:color w:val="auto"/>
          <w:sz w:val="20"/>
          <w:szCs w:val="20"/>
        </w:rPr>
      </w:pPr>
      <w:proofErr w:type="spellStart"/>
      <w:r w:rsidRPr="005F6102">
        <w:rPr>
          <w:rFonts w:ascii="Times New Roman" w:hAnsi="Times New Roman" w:cs="Times New Roman"/>
          <w:b/>
          <w:color w:val="auto"/>
          <w:sz w:val="20"/>
          <w:szCs w:val="20"/>
        </w:rPr>
        <w:t>Service</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Contracts</w:t>
      </w:r>
      <w:proofErr w:type="spellEnd"/>
      <w:r w:rsidRPr="005F6102">
        <w:rPr>
          <w:rFonts w:ascii="Times New Roman" w:hAnsi="Times New Roman" w:cs="Times New Roman"/>
          <w:b/>
          <w:color w:val="auto"/>
          <w:sz w:val="20"/>
          <w:szCs w:val="20"/>
        </w:rPr>
        <w:t>:</w:t>
      </w:r>
      <w:r w:rsidRPr="005F6102">
        <w:rPr>
          <w:rFonts w:ascii="Times New Roman" w:hAnsi="Times New Roman" w:cs="Times New Roman"/>
          <w:color w:val="auto"/>
          <w:sz w:val="20"/>
          <w:szCs w:val="20"/>
        </w:rPr>
        <w:t xml:space="preserve"> </w:t>
      </w:r>
      <w:proofErr w:type="spellStart"/>
      <w:r w:rsidRPr="005F6102">
        <w:rPr>
          <w:rFonts w:ascii="Times New Roman" w:hAnsi="Times New Roman" w:cs="Times New Roman"/>
          <w:b/>
          <w:color w:val="auto"/>
          <w:sz w:val="20"/>
          <w:szCs w:val="20"/>
        </w:rPr>
        <w:t>Lonny</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Teston</w:t>
      </w:r>
      <w:proofErr w:type="spellEnd"/>
      <w:r w:rsidRPr="005F6102">
        <w:rPr>
          <w:rFonts w:ascii="Times New Roman" w:hAnsi="Times New Roman" w:cs="Times New Roman"/>
          <w:b/>
          <w:color w:val="auto"/>
          <w:sz w:val="20"/>
          <w:szCs w:val="20"/>
        </w:rPr>
        <w:t xml:space="preserve"> (Decatur) </w:t>
      </w:r>
      <w:proofErr w:type="spellStart"/>
      <w:r w:rsidRPr="005F6102">
        <w:rPr>
          <w:rFonts w:ascii="Times New Roman" w:hAnsi="Times New Roman" w:cs="Times New Roman"/>
          <w:b/>
          <w:color w:val="auto"/>
          <w:sz w:val="20"/>
          <w:szCs w:val="20"/>
        </w:rPr>
        <w:t>Turned</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over</w:t>
      </w:r>
      <w:proofErr w:type="spellEnd"/>
      <w:r w:rsidRPr="005F6102">
        <w:rPr>
          <w:rFonts w:ascii="Times New Roman" w:hAnsi="Times New Roman" w:cs="Times New Roman"/>
          <w:b/>
          <w:color w:val="auto"/>
          <w:sz w:val="20"/>
          <w:szCs w:val="20"/>
        </w:rPr>
        <w:t xml:space="preserve"> </w:t>
      </w:r>
      <w:proofErr w:type="spellStart"/>
      <w:r w:rsidRPr="005F6102">
        <w:rPr>
          <w:rFonts w:ascii="Times New Roman" w:hAnsi="Times New Roman" w:cs="Times New Roman"/>
          <w:b/>
          <w:color w:val="auto"/>
          <w:sz w:val="20"/>
          <w:szCs w:val="20"/>
        </w:rPr>
        <w:t>to</w:t>
      </w:r>
      <w:proofErr w:type="spellEnd"/>
      <w:r w:rsidRPr="005F6102">
        <w:rPr>
          <w:rFonts w:ascii="Times New Roman" w:hAnsi="Times New Roman" w:cs="Times New Roman"/>
          <w:b/>
          <w:color w:val="auto"/>
          <w:sz w:val="20"/>
          <w:szCs w:val="20"/>
        </w:rPr>
        <w:t xml:space="preserve"> County </w:t>
      </w:r>
      <w:proofErr w:type="spellStart"/>
      <w:r w:rsidRPr="005F6102">
        <w:rPr>
          <w:rFonts w:ascii="Times New Roman" w:hAnsi="Times New Roman" w:cs="Times New Roman"/>
          <w:b/>
          <w:color w:val="auto"/>
          <w:sz w:val="20"/>
          <w:szCs w:val="20"/>
        </w:rPr>
        <w:t>Attorney</w:t>
      </w:r>
      <w:proofErr w:type="spellEnd"/>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4"/>
          <w:szCs w:val="20"/>
        </w:rPr>
      </w:pPr>
    </w:p>
    <w:p w:rsidR="005F6102" w:rsidRPr="005F6102" w:rsidRDefault="005F6102" w:rsidP="005F6102">
      <w:pPr>
        <w:autoSpaceDE w:val="0"/>
        <w:autoSpaceDN w:val="0"/>
        <w:adjustRightInd w:val="0"/>
        <w:spacing w:after="0" w:line="240" w:lineRule="auto"/>
        <w:rPr>
          <w:rFonts w:ascii="Times New Roman" w:hAnsi="Times New Roman" w:cs="Times New Roman"/>
          <w:b/>
          <w:color w:val="auto"/>
          <w:sz w:val="24"/>
          <w:szCs w:val="20"/>
        </w:rPr>
      </w:pPr>
      <w:r w:rsidRPr="005F6102">
        <w:rPr>
          <w:rFonts w:ascii="Times New Roman" w:hAnsi="Times New Roman" w:cs="Times New Roman"/>
          <w:b/>
          <w:color w:val="auto"/>
          <w:sz w:val="24"/>
          <w:szCs w:val="20"/>
          <w:highlight w:val="yellow"/>
        </w:rPr>
        <w:t>NEW ADDRESS AND PHONE NUMBER: 144 W. Jefferson, 641-223-8299</w:t>
      </w:r>
    </w:p>
    <w:p w:rsidR="002937A0" w:rsidRPr="005F6102" w:rsidRDefault="002937A0" w:rsidP="00762101">
      <w:pPr>
        <w:autoSpaceDE w:val="0"/>
        <w:autoSpaceDN w:val="0"/>
        <w:adjustRightInd w:val="0"/>
        <w:spacing w:after="0" w:line="240" w:lineRule="auto"/>
        <w:rPr>
          <w:rFonts w:ascii="Times New Roman" w:eastAsia="Calibri" w:hAnsi="Times New Roman" w:cs="Times New Roman"/>
          <w:b/>
          <w:color w:val="auto"/>
          <w:sz w:val="28"/>
          <w:szCs w:val="28"/>
          <w:u w:val="single"/>
          <w:lang w:val="en-US"/>
        </w:rPr>
      </w:pPr>
    </w:p>
    <w:p w:rsidR="00AB575D" w:rsidRPr="005F6102" w:rsidRDefault="00AB575D" w:rsidP="00762101">
      <w:pPr>
        <w:autoSpaceDE w:val="0"/>
        <w:autoSpaceDN w:val="0"/>
        <w:adjustRightInd w:val="0"/>
        <w:spacing w:after="0" w:line="240" w:lineRule="auto"/>
        <w:rPr>
          <w:rFonts w:ascii="Times New Roman" w:eastAsia="Calibri" w:hAnsi="Times New Roman" w:cs="Times New Roman"/>
          <w:b/>
          <w:color w:val="auto"/>
          <w:sz w:val="28"/>
          <w:szCs w:val="28"/>
          <w:u w:val="single"/>
          <w:lang w:val="en-US"/>
        </w:rPr>
      </w:pPr>
    </w:p>
    <w:p w:rsidR="00AB575D" w:rsidRPr="005F6102" w:rsidRDefault="00AB575D" w:rsidP="00762101">
      <w:pPr>
        <w:autoSpaceDE w:val="0"/>
        <w:autoSpaceDN w:val="0"/>
        <w:adjustRightInd w:val="0"/>
        <w:spacing w:after="0" w:line="240" w:lineRule="auto"/>
        <w:rPr>
          <w:rFonts w:ascii="Times New Roman" w:eastAsia="Calibri" w:hAnsi="Times New Roman" w:cs="Times New Roman"/>
          <w:b/>
          <w:color w:val="auto"/>
          <w:sz w:val="28"/>
          <w:szCs w:val="28"/>
          <w:u w:val="single"/>
          <w:lang w:val="en-US"/>
        </w:rPr>
      </w:pPr>
    </w:p>
    <w:p w:rsidR="00AB575D" w:rsidRPr="005F6102" w:rsidRDefault="00AB575D" w:rsidP="00762101">
      <w:pPr>
        <w:autoSpaceDE w:val="0"/>
        <w:autoSpaceDN w:val="0"/>
        <w:adjustRightInd w:val="0"/>
        <w:spacing w:after="0" w:line="240" w:lineRule="auto"/>
        <w:rPr>
          <w:rFonts w:ascii="Times New Roman" w:eastAsia="Calibri" w:hAnsi="Times New Roman" w:cs="Times New Roman"/>
          <w:b/>
          <w:color w:val="auto"/>
          <w:sz w:val="28"/>
          <w:szCs w:val="28"/>
          <w:u w:val="single"/>
          <w:lang w:val="en-US"/>
        </w:rPr>
      </w:pPr>
    </w:p>
    <w:p w:rsidR="00AB575D" w:rsidRPr="005F6102" w:rsidRDefault="00AB575D" w:rsidP="00762101">
      <w:pPr>
        <w:autoSpaceDE w:val="0"/>
        <w:autoSpaceDN w:val="0"/>
        <w:adjustRightInd w:val="0"/>
        <w:spacing w:after="0" w:line="240" w:lineRule="auto"/>
        <w:rPr>
          <w:rFonts w:ascii="Times New Roman" w:eastAsia="Calibri" w:hAnsi="Times New Roman" w:cs="Times New Roman"/>
          <w:b/>
          <w:color w:val="auto"/>
          <w:sz w:val="28"/>
          <w:szCs w:val="28"/>
          <w:u w:val="single"/>
          <w:lang w:val="en-US"/>
        </w:rPr>
      </w:pPr>
    </w:p>
    <w:p w:rsidR="00AB575D" w:rsidRPr="005F6102" w:rsidRDefault="00AB575D" w:rsidP="00762101">
      <w:pPr>
        <w:autoSpaceDE w:val="0"/>
        <w:autoSpaceDN w:val="0"/>
        <w:adjustRightInd w:val="0"/>
        <w:spacing w:after="0" w:line="240" w:lineRule="auto"/>
        <w:rPr>
          <w:rFonts w:ascii="Times New Roman" w:eastAsia="Calibri" w:hAnsi="Times New Roman" w:cs="Times New Roman"/>
          <w:b/>
          <w:color w:val="auto"/>
          <w:sz w:val="28"/>
          <w:szCs w:val="28"/>
          <w:u w:val="single"/>
          <w:lang w:val="en-US"/>
        </w:rPr>
      </w:pPr>
    </w:p>
    <w:p w:rsidR="00AB575D" w:rsidRPr="005F6102" w:rsidRDefault="00AB575D" w:rsidP="00762101">
      <w:pPr>
        <w:autoSpaceDE w:val="0"/>
        <w:autoSpaceDN w:val="0"/>
        <w:adjustRightInd w:val="0"/>
        <w:spacing w:after="0" w:line="240" w:lineRule="auto"/>
        <w:rPr>
          <w:rFonts w:ascii="Times New Roman" w:eastAsia="Calibri" w:hAnsi="Times New Roman" w:cs="Times New Roman"/>
          <w:b/>
          <w:color w:val="auto"/>
          <w:sz w:val="28"/>
          <w:szCs w:val="28"/>
          <w:u w:val="single"/>
          <w:lang w:val="en-US"/>
        </w:rPr>
      </w:pPr>
    </w:p>
    <w:p w:rsidR="00AB575D" w:rsidRPr="005F6102" w:rsidRDefault="00AB575D" w:rsidP="00762101">
      <w:pPr>
        <w:autoSpaceDE w:val="0"/>
        <w:autoSpaceDN w:val="0"/>
        <w:adjustRightInd w:val="0"/>
        <w:spacing w:after="0" w:line="240" w:lineRule="auto"/>
        <w:rPr>
          <w:rFonts w:ascii="Times New Roman" w:eastAsia="Calibri" w:hAnsi="Times New Roman" w:cs="Times New Roman"/>
          <w:b/>
          <w:color w:val="auto"/>
          <w:sz w:val="28"/>
          <w:szCs w:val="28"/>
          <w:u w:val="single"/>
          <w:lang w:val="en-US"/>
        </w:rPr>
      </w:pPr>
    </w:p>
    <w:p w:rsidR="002937A0" w:rsidRPr="005F6102" w:rsidRDefault="002937A0" w:rsidP="00762101">
      <w:pPr>
        <w:autoSpaceDE w:val="0"/>
        <w:autoSpaceDN w:val="0"/>
        <w:adjustRightInd w:val="0"/>
        <w:spacing w:after="0" w:line="240" w:lineRule="auto"/>
        <w:rPr>
          <w:rFonts w:ascii="Times New Roman" w:eastAsia="Calibri" w:hAnsi="Times New Roman" w:cs="Times New Roman"/>
          <w:b/>
          <w:color w:val="auto"/>
          <w:sz w:val="28"/>
          <w:szCs w:val="28"/>
          <w:u w:val="single"/>
          <w:lang w:val="en-US"/>
        </w:rPr>
      </w:pPr>
    </w:p>
    <w:p w:rsidR="002937A0" w:rsidRPr="005F6102" w:rsidRDefault="002937A0" w:rsidP="00762101">
      <w:pPr>
        <w:autoSpaceDE w:val="0"/>
        <w:autoSpaceDN w:val="0"/>
        <w:adjustRightInd w:val="0"/>
        <w:spacing w:after="0" w:line="240" w:lineRule="auto"/>
        <w:rPr>
          <w:rFonts w:ascii="Times New Roman" w:eastAsia="Calibri" w:hAnsi="Times New Roman" w:cs="Times New Roman"/>
          <w:b/>
          <w:color w:val="auto"/>
          <w:sz w:val="28"/>
          <w:szCs w:val="28"/>
          <w:u w:val="single"/>
          <w:lang w:val="en-US"/>
        </w:rPr>
      </w:pPr>
    </w:p>
    <w:p w:rsidR="002937A0" w:rsidRPr="005F6102" w:rsidRDefault="002937A0" w:rsidP="00762101">
      <w:pPr>
        <w:autoSpaceDE w:val="0"/>
        <w:autoSpaceDN w:val="0"/>
        <w:adjustRightInd w:val="0"/>
        <w:spacing w:after="0" w:line="240" w:lineRule="auto"/>
        <w:rPr>
          <w:rFonts w:ascii="Times New Roman" w:eastAsia="Calibri" w:hAnsi="Times New Roman" w:cs="Times New Roman"/>
          <w:b/>
          <w:color w:val="auto"/>
          <w:sz w:val="28"/>
          <w:szCs w:val="28"/>
          <w:u w:val="single"/>
          <w:lang w:val="en-US"/>
        </w:rPr>
      </w:pPr>
    </w:p>
    <w:p w:rsidR="002937A0" w:rsidRPr="005F6102" w:rsidRDefault="002937A0" w:rsidP="00762101">
      <w:pPr>
        <w:autoSpaceDE w:val="0"/>
        <w:autoSpaceDN w:val="0"/>
        <w:adjustRightInd w:val="0"/>
        <w:spacing w:after="0" w:line="240" w:lineRule="auto"/>
        <w:rPr>
          <w:rFonts w:ascii="Times New Roman" w:eastAsia="Calibri" w:hAnsi="Times New Roman" w:cs="Times New Roman"/>
          <w:b/>
          <w:color w:val="auto"/>
          <w:sz w:val="28"/>
          <w:szCs w:val="28"/>
          <w:u w:val="single"/>
          <w:lang w:val="en-US"/>
        </w:rPr>
      </w:pPr>
    </w:p>
    <w:p w:rsidR="002937A0" w:rsidRPr="005F6102" w:rsidRDefault="002937A0" w:rsidP="00762101">
      <w:pPr>
        <w:autoSpaceDE w:val="0"/>
        <w:autoSpaceDN w:val="0"/>
        <w:adjustRightInd w:val="0"/>
        <w:spacing w:after="0" w:line="240" w:lineRule="auto"/>
        <w:rPr>
          <w:rFonts w:ascii="Times New Roman" w:eastAsia="Calibri" w:hAnsi="Times New Roman" w:cs="Times New Roman"/>
          <w:b/>
          <w:color w:val="auto"/>
          <w:sz w:val="28"/>
          <w:szCs w:val="28"/>
          <w:u w:val="single"/>
          <w:lang w:val="en-US"/>
        </w:rPr>
      </w:pPr>
    </w:p>
    <w:p w:rsidR="007721C0" w:rsidRPr="005F6102" w:rsidRDefault="007721C0" w:rsidP="00D355D8">
      <w:pPr>
        <w:rPr>
          <w:rFonts w:ascii="Arial" w:hAnsi="Arial" w:cs="Arial"/>
          <w:color w:val="auto"/>
          <w:sz w:val="20"/>
          <w:szCs w:val="20"/>
          <w:lang w:val="en-US"/>
        </w:rPr>
      </w:pPr>
    </w:p>
    <w:p w:rsidR="005F6102" w:rsidRPr="005F6102" w:rsidRDefault="005F6102" w:rsidP="00D355D8">
      <w:pPr>
        <w:rPr>
          <w:rFonts w:ascii="Arial" w:hAnsi="Arial" w:cs="Arial"/>
          <w:color w:val="auto"/>
          <w:sz w:val="20"/>
          <w:szCs w:val="20"/>
          <w:lang w:val="en-US"/>
        </w:rPr>
      </w:pPr>
    </w:p>
    <w:p w:rsidR="005F6102" w:rsidRPr="005F6102" w:rsidRDefault="005F6102" w:rsidP="00D355D8">
      <w:pPr>
        <w:rPr>
          <w:rFonts w:ascii="Arial" w:hAnsi="Arial" w:cs="Arial"/>
          <w:color w:val="auto"/>
          <w:sz w:val="20"/>
          <w:szCs w:val="20"/>
          <w:lang w:val="en-US"/>
        </w:rPr>
      </w:pPr>
    </w:p>
    <w:p w:rsidR="005F6102" w:rsidRPr="005F6102" w:rsidRDefault="005F6102" w:rsidP="00D355D8">
      <w:pPr>
        <w:rPr>
          <w:rFonts w:ascii="Arial" w:hAnsi="Arial" w:cs="Arial"/>
          <w:color w:val="auto"/>
          <w:sz w:val="20"/>
          <w:szCs w:val="20"/>
          <w:lang w:val="en-US"/>
        </w:rPr>
      </w:pPr>
    </w:p>
    <w:p w:rsidR="005F6102" w:rsidRPr="005F6102" w:rsidRDefault="005F6102" w:rsidP="00D355D8">
      <w:pPr>
        <w:rPr>
          <w:rFonts w:ascii="Arial" w:hAnsi="Arial" w:cs="Arial"/>
          <w:color w:val="auto"/>
          <w:sz w:val="20"/>
          <w:szCs w:val="20"/>
          <w:lang w:val="en-US"/>
        </w:rPr>
      </w:pPr>
    </w:p>
    <w:p w:rsidR="005F6102" w:rsidRPr="005F6102" w:rsidRDefault="005F6102" w:rsidP="00D355D8">
      <w:pPr>
        <w:rPr>
          <w:rFonts w:ascii="Arial" w:hAnsi="Arial" w:cs="Arial"/>
          <w:color w:val="auto"/>
          <w:sz w:val="20"/>
          <w:szCs w:val="20"/>
          <w:lang w:val="en-US"/>
        </w:rPr>
      </w:pPr>
    </w:p>
    <w:p w:rsidR="005F6102" w:rsidRPr="005F6102" w:rsidRDefault="005F6102" w:rsidP="00D355D8">
      <w:pPr>
        <w:rPr>
          <w:rFonts w:ascii="Arial" w:hAnsi="Arial" w:cs="Arial"/>
          <w:color w:val="auto"/>
          <w:sz w:val="20"/>
          <w:szCs w:val="20"/>
          <w:lang w:val="en-US"/>
        </w:rPr>
      </w:pPr>
    </w:p>
    <w:p w:rsidR="005F6102" w:rsidRPr="005F6102" w:rsidRDefault="005F6102" w:rsidP="00D355D8">
      <w:pPr>
        <w:rPr>
          <w:rFonts w:ascii="Arial" w:hAnsi="Arial" w:cs="Arial"/>
          <w:color w:val="auto"/>
          <w:sz w:val="20"/>
          <w:szCs w:val="20"/>
          <w:lang w:val="en-US"/>
        </w:rPr>
      </w:pPr>
    </w:p>
    <w:p w:rsidR="005F6102" w:rsidRPr="005F6102" w:rsidRDefault="005F6102" w:rsidP="00D355D8">
      <w:pPr>
        <w:rPr>
          <w:rFonts w:ascii="Arial" w:hAnsi="Arial" w:cs="Arial"/>
          <w:color w:val="auto"/>
          <w:sz w:val="20"/>
          <w:szCs w:val="20"/>
          <w:lang w:val="en-US"/>
        </w:rPr>
      </w:pPr>
    </w:p>
    <w:p w:rsidR="005F6102" w:rsidRPr="005F6102" w:rsidRDefault="005F6102" w:rsidP="00D355D8">
      <w:pPr>
        <w:rPr>
          <w:rFonts w:ascii="Arial" w:hAnsi="Arial" w:cs="Arial"/>
          <w:color w:val="auto"/>
          <w:sz w:val="20"/>
          <w:szCs w:val="20"/>
          <w:lang w:val="en-US"/>
        </w:rPr>
      </w:pPr>
    </w:p>
    <w:p w:rsidR="005F6102" w:rsidRPr="005F6102" w:rsidRDefault="005F6102" w:rsidP="00D355D8">
      <w:pPr>
        <w:rPr>
          <w:rFonts w:ascii="Arial" w:hAnsi="Arial" w:cs="Arial"/>
          <w:color w:val="auto"/>
          <w:sz w:val="20"/>
          <w:szCs w:val="20"/>
          <w:lang w:val="en-US"/>
        </w:rPr>
      </w:pPr>
    </w:p>
    <w:p w:rsidR="005F6102" w:rsidRPr="005F6102" w:rsidRDefault="005F6102" w:rsidP="00D355D8">
      <w:pPr>
        <w:rPr>
          <w:rFonts w:ascii="Arial" w:hAnsi="Arial" w:cs="Arial"/>
          <w:color w:val="auto"/>
          <w:sz w:val="20"/>
          <w:szCs w:val="20"/>
          <w:lang w:val="en-US"/>
        </w:rPr>
      </w:pPr>
    </w:p>
    <w:p w:rsidR="005F6102" w:rsidRPr="005F6102" w:rsidRDefault="005F6102" w:rsidP="00D355D8">
      <w:pPr>
        <w:rPr>
          <w:rFonts w:ascii="Arial" w:hAnsi="Arial" w:cs="Arial"/>
          <w:color w:val="auto"/>
          <w:sz w:val="20"/>
          <w:szCs w:val="20"/>
          <w:lang w:val="en-US"/>
        </w:rPr>
      </w:pPr>
    </w:p>
    <w:p w:rsidR="005F6102" w:rsidRPr="005F6102" w:rsidRDefault="005F6102" w:rsidP="00D355D8">
      <w:pPr>
        <w:rPr>
          <w:rFonts w:ascii="Arial" w:hAnsi="Arial" w:cs="Arial"/>
          <w:color w:val="auto"/>
          <w:sz w:val="20"/>
          <w:szCs w:val="20"/>
          <w:lang w:val="en-US"/>
        </w:rPr>
      </w:pPr>
    </w:p>
    <w:p w:rsidR="005F6102" w:rsidRPr="005F6102" w:rsidRDefault="005F6102" w:rsidP="00D355D8">
      <w:pPr>
        <w:rPr>
          <w:rFonts w:ascii="Arial" w:hAnsi="Arial" w:cs="Arial"/>
          <w:color w:val="auto"/>
          <w:sz w:val="20"/>
          <w:szCs w:val="20"/>
          <w:lang w:val="en-US"/>
        </w:rPr>
      </w:pPr>
    </w:p>
    <w:p w:rsidR="005F6102" w:rsidRPr="005F6102" w:rsidRDefault="005F6102" w:rsidP="005F6102">
      <w:pPr>
        <w:rPr>
          <w:color w:val="auto"/>
        </w:rPr>
      </w:pPr>
      <w:r w:rsidRPr="005F6102">
        <w:rPr>
          <w:rFonts w:ascii="Times New Roman" w:hAnsi="Times New Roman" w:cs="Times New Roman"/>
          <w:noProof/>
          <w:color w:val="auto"/>
          <w:sz w:val="24"/>
          <w:szCs w:val="24"/>
          <w:lang w:val="en-US"/>
        </w:rPr>
        <w:lastRenderedPageBreak/>
        <w:drawing>
          <wp:anchor distT="0" distB="0" distL="114300" distR="114300" simplePos="0" relativeHeight="251659264" behindDoc="1" locked="0" layoutInCell="1" allowOverlap="0">
            <wp:simplePos x="0" y="0"/>
            <wp:positionH relativeFrom="column">
              <wp:posOffset>0</wp:posOffset>
            </wp:positionH>
            <wp:positionV relativeFrom="paragraph">
              <wp:posOffset>0</wp:posOffset>
            </wp:positionV>
            <wp:extent cx="1371600" cy="1039495"/>
            <wp:effectExtent l="19050" t="0" r="0" b="0"/>
            <wp:wrapTight wrapText="bothSides">
              <wp:wrapPolygon edited="0">
                <wp:start x="-300" y="0"/>
                <wp:lineTo x="-300" y="21376"/>
                <wp:lineTo x="21600" y="21376"/>
                <wp:lineTo x="21600" y="0"/>
                <wp:lineTo x="-300" y="0"/>
              </wp:wrapPolygon>
            </wp:wrapTight>
            <wp:docPr id="2" name="Picture 2" descr="PHLOGO2COL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LOGO2COLORJPEG"/>
                    <pic:cNvPicPr>
                      <a:picLocks noChangeAspect="1" noChangeArrowheads="1"/>
                    </pic:cNvPicPr>
                  </pic:nvPicPr>
                  <pic:blipFill>
                    <a:blip r:embed="rId8" cstate="print"/>
                    <a:srcRect/>
                    <a:stretch>
                      <a:fillRect/>
                    </a:stretch>
                  </pic:blipFill>
                  <pic:spPr bwMode="auto">
                    <a:xfrm>
                      <a:off x="0" y="0"/>
                      <a:ext cx="1371600" cy="1039495"/>
                    </a:xfrm>
                    <a:prstGeom prst="rect">
                      <a:avLst/>
                    </a:prstGeom>
                    <a:noFill/>
                  </pic:spPr>
                </pic:pic>
              </a:graphicData>
            </a:graphic>
          </wp:anchor>
        </w:drawing>
      </w:r>
      <w:r w:rsidRPr="005F6102">
        <w:rPr>
          <w:color w:val="auto"/>
        </w:rPr>
        <w:t xml:space="preserve"> </w:t>
      </w:r>
    </w:p>
    <w:p w:rsidR="005F6102" w:rsidRPr="005F6102" w:rsidRDefault="005F6102" w:rsidP="005F6102">
      <w:pPr>
        <w:rPr>
          <w:color w:val="auto"/>
        </w:rPr>
      </w:pPr>
    </w:p>
    <w:p w:rsidR="005F6102" w:rsidRPr="005F6102" w:rsidRDefault="005F6102" w:rsidP="005F6102">
      <w:pPr>
        <w:jc w:val="center"/>
        <w:rPr>
          <w:rFonts w:ascii="Lucida Calligraphy" w:hAnsi="Lucida Calligraphy"/>
          <w:b/>
          <w:color w:val="auto"/>
          <w:sz w:val="24"/>
          <w:szCs w:val="24"/>
          <w:u w:val="single"/>
        </w:rPr>
      </w:pPr>
      <w:r w:rsidRPr="005F6102">
        <w:rPr>
          <w:rFonts w:ascii="Lucida Calligraphy" w:hAnsi="Lucida Calligraphy"/>
          <w:b/>
          <w:color w:val="auto"/>
          <w:sz w:val="24"/>
          <w:szCs w:val="24"/>
          <w:u w:val="single"/>
        </w:rPr>
        <w:t xml:space="preserve">Clarke County </w:t>
      </w:r>
      <w:proofErr w:type="spellStart"/>
      <w:r w:rsidRPr="005F6102">
        <w:rPr>
          <w:rFonts w:ascii="Lucida Calligraphy" w:hAnsi="Lucida Calligraphy"/>
          <w:b/>
          <w:color w:val="auto"/>
          <w:sz w:val="24"/>
          <w:szCs w:val="24"/>
          <w:u w:val="single"/>
        </w:rPr>
        <w:t>Public</w:t>
      </w:r>
      <w:proofErr w:type="spellEnd"/>
      <w:r w:rsidRPr="005F6102">
        <w:rPr>
          <w:rFonts w:ascii="Lucida Calligraphy" w:hAnsi="Lucida Calligraphy"/>
          <w:b/>
          <w:color w:val="auto"/>
          <w:sz w:val="24"/>
          <w:szCs w:val="24"/>
          <w:u w:val="single"/>
        </w:rPr>
        <w:t xml:space="preserve"> </w:t>
      </w:r>
      <w:proofErr w:type="spellStart"/>
      <w:r w:rsidRPr="005F6102">
        <w:rPr>
          <w:rFonts w:ascii="Lucida Calligraphy" w:hAnsi="Lucida Calligraphy"/>
          <w:b/>
          <w:color w:val="auto"/>
          <w:sz w:val="24"/>
          <w:szCs w:val="24"/>
          <w:u w:val="single"/>
        </w:rPr>
        <w:t>Health</w:t>
      </w:r>
      <w:proofErr w:type="spellEnd"/>
      <w:r w:rsidRPr="005F6102">
        <w:rPr>
          <w:rFonts w:ascii="Lucida Calligraphy" w:hAnsi="Lucida Calligraphy"/>
          <w:b/>
          <w:color w:val="auto"/>
          <w:sz w:val="24"/>
          <w:szCs w:val="24"/>
          <w:u w:val="single"/>
        </w:rPr>
        <w:t xml:space="preserve">  </w:t>
      </w:r>
      <w:proofErr w:type="spellStart"/>
      <w:r w:rsidRPr="005F6102">
        <w:rPr>
          <w:rFonts w:ascii="Lucida Calligraphy" w:hAnsi="Lucida Calligraphy"/>
          <w:b/>
          <w:color w:val="auto"/>
          <w:sz w:val="24"/>
          <w:szCs w:val="24"/>
          <w:u w:val="single"/>
        </w:rPr>
        <w:t>Summary</w:t>
      </w:r>
      <w:proofErr w:type="spellEnd"/>
      <w:r w:rsidRPr="005F6102">
        <w:rPr>
          <w:rFonts w:ascii="Lucida Calligraphy" w:hAnsi="Lucida Calligraphy"/>
          <w:b/>
          <w:color w:val="auto"/>
          <w:sz w:val="24"/>
          <w:szCs w:val="24"/>
          <w:u w:val="single"/>
        </w:rPr>
        <w:t xml:space="preserve"> </w:t>
      </w:r>
      <w:proofErr w:type="spellStart"/>
      <w:r w:rsidRPr="005F6102">
        <w:rPr>
          <w:rFonts w:ascii="Lucida Calligraphy" w:hAnsi="Lucida Calligraphy"/>
          <w:b/>
          <w:color w:val="auto"/>
          <w:sz w:val="24"/>
          <w:szCs w:val="24"/>
          <w:u w:val="single"/>
        </w:rPr>
        <w:t>Report</w:t>
      </w:r>
      <w:proofErr w:type="spellEnd"/>
    </w:p>
    <w:p w:rsidR="005F6102" w:rsidRPr="005F6102" w:rsidRDefault="005F6102" w:rsidP="005F6102">
      <w:pPr>
        <w:jc w:val="center"/>
        <w:rPr>
          <w:rFonts w:ascii="Lucida Calligraphy" w:hAnsi="Lucida Calligraphy"/>
          <w:b/>
          <w:color w:val="auto"/>
          <w:sz w:val="24"/>
          <w:szCs w:val="24"/>
          <w:u w:val="single"/>
        </w:rPr>
      </w:pPr>
      <w:proofErr w:type="spellStart"/>
      <w:r w:rsidRPr="005F6102">
        <w:rPr>
          <w:rFonts w:ascii="Lucida Calligraphy" w:hAnsi="Lucida Calligraphy"/>
          <w:b/>
          <w:color w:val="auto"/>
          <w:sz w:val="24"/>
          <w:szCs w:val="24"/>
          <w:u w:val="single"/>
        </w:rPr>
        <w:t>April</w:t>
      </w:r>
      <w:proofErr w:type="spellEnd"/>
      <w:r w:rsidRPr="005F6102">
        <w:rPr>
          <w:rFonts w:ascii="Lucida Calligraphy" w:hAnsi="Lucida Calligraphy"/>
          <w:b/>
          <w:color w:val="auto"/>
          <w:sz w:val="24"/>
          <w:szCs w:val="24"/>
          <w:u w:val="single"/>
        </w:rPr>
        <w:t xml:space="preserve"> 2017</w:t>
      </w:r>
    </w:p>
    <w:p w:rsidR="005F6102" w:rsidRPr="005F6102" w:rsidRDefault="005F6102" w:rsidP="005F6102">
      <w:pPr>
        <w:rPr>
          <w:rFonts w:ascii="Times New Roman" w:hAnsi="Times New Roman" w:cs="Times New Roman"/>
          <w:color w:val="auto"/>
          <w:sz w:val="24"/>
          <w:szCs w:val="24"/>
        </w:rPr>
      </w:pPr>
      <w:proofErr w:type="spellStart"/>
      <w:r w:rsidRPr="005F6102">
        <w:rPr>
          <w:rFonts w:ascii="Times New Roman" w:hAnsi="Times New Roman" w:cs="Times New Roman"/>
          <w:color w:val="auto"/>
          <w:sz w:val="24"/>
          <w:szCs w:val="24"/>
          <w:u w:val="single"/>
        </w:rPr>
        <w:t>Employees</w:t>
      </w:r>
      <w:proofErr w:type="spellEnd"/>
      <w:r w:rsidRPr="005F6102">
        <w:rPr>
          <w:rFonts w:ascii="Times New Roman" w:hAnsi="Times New Roman" w:cs="Times New Roman"/>
          <w:color w:val="auto"/>
          <w:sz w:val="24"/>
          <w:szCs w:val="24"/>
        </w:rPr>
        <w:t>:</w:t>
      </w:r>
    </w:p>
    <w:p w:rsidR="005F6102" w:rsidRPr="005F6102" w:rsidRDefault="005F6102" w:rsidP="005F6102">
      <w:pPr>
        <w:rPr>
          <w:rFonts w:ascii="Times New Roman" w:hAnsi="Times New Roman" w:cs="Times New Roman"/>
          <w:b/>
          <w:color w:val="auto"/>
          <w:sz w:val="24"/>
          <w:szCs w:val="24"/>
        </w:rPr>
      </w:pPr>
      <w:proofErr w:type="spellStart"/>
      <w:r w:rsidRPr="005F6102">
        <w:rPr>
          <w:rFonts w:ascii="Times New Roman" w:hAnsi="Times New Roman" w:cs="Times New Roman"/>
          <w:b/>
          <w:color w:val="auto"/>
          <w:sz w:val="24"/>
          <w:szCs w:val="24"/>
        </w:rPr>
        <w:t>Homemaking</w:t>
      </w:r>
      <w:proofErr w:type="spellEnd"/>
      <w:r w:rsidRPr="005F6102">
        <w:rPr>
          <w:rFonts w:ascii="Times New Roman" w:hAnsi="Times New Roman" w:cs="Times New Roman"/>
          <w:b/>
          <w:color w:val="auto"/>
          <w:sz w:val="24"/>
          <w:szCs w:val="24"/>
        </w:rPr>
        <w:t xml:space="preserve">: </w:t>
      </w:r>
    </w:p>
    <w:p w:rsidR="005F6102" w:rsidRPr="005F6102" w:rsidRDefault="005F6102" w:rsidP="005F6102">
      <w:pPr>
        <w:rPr>
          <w:rFonts w:ascii="Times New Roman" w:hAnsi="Times New Roman" w:cs="Times New Roman"/>
          <w:color w:val="auto"/>
          <w:sz w:val="24"/>
          <w:szCs w:val="24"/>
        </w:rPr>
      </w:pPr>
      <w:proofErr w:type="spellStart"/>
      <w:r w:rsidRPr="005F6102">
        <w:rPr>
          <w:rFonts w:ascii="Times New Roman" w:hAnsi="Times New Roman" w:cs="Times New Roman"/>
          <w:color w:val="auto"/>
          <w:sz w:val="24"/>
          <w:szCs w:val="24"/>
        </w:rPr>
        <w:t>Keri</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Barton</w:t>
      </w:r>
      <w:proofErr w:type="spellEnd"/>
      <w:r w:rsidRPr="005F6102">
        <w:rPr>
          <w:rFonts w:ascii="Times New Roman" w:hAnsi="Times New Roman" w:cs="Times New Roman"/>
          <w:color w:val="auto"/>
          <w:sz w:val="24"/>
          <w:szCs w:val="24"/>
        </w:rPr>
        <w:t xml:space="preserve"> (32 </w:t>
      </w:r>
      <w:proofErr w:type="spellStart"/>
      <w:r w:rsidRPr="005F6102">
        <w:rPr>
          <w:rFonts w:ascii="Times New Roman" w:hAnsi="Times New Roman" w:cs="Times New Roman"/>
          <w:color w:val="auto"/>
          <w:sz w:val="24"/>
          <w:szCs w:val="24"/>
        </w:rPr>
        <w:t>hours</w:t>
      </w:r>
      <w:proofErr w:type="spellEnd"/>
      <w:r w:rsidRPr="005F6102">
        <w:rPr>
          <w:rFonts w:ascii="Times New Roman" w:hAnsi="Times New Roman" w:cs="Times New Roman"/>
          <w:color w:val="auto"/>
          <w:sz w:val="24"/>
          <w:szCs w:val="24"/>
        </w:rPr>
        <w:t xml:space="preserve"> per </w:t>
      </w:r>
      <w:proofErr w:type="spellStart"/>
      <w:r w:rsidRPr="005F6102">
        <w:rPr>
          <w:rFonts w:ascii="Times New Roman" w:hAnsi="Times New Roman" w:cs="Times New Roman"/>
          <w:color w:val="auto"/>
          <w:sz w:val="24"/>
          <w:szCs w:val="24"/>
        </w:rPr>
        <w:t>week</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resigned</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from</w:t>
      </w:r>
      <w:proofErr w:type="spellEnd"/>
      <w:r w:rsidRPr="005F6102">
        <w:rPr>
          <w:rFonts w:ascii="Times New Roman" w:hAnsi="Times New Roman" w:cs="Times New Roman"/>
          <w:color w:val="auto"/>
          <w:sz w:val="24"/>
          <w:szCs w:val="24"/>
        </w:rPr>
        <w:t xml:space="preserve"> position </w:t>
      </w:r>
      <w:proofErr w:type="spellStart"/>
      <w:r w:rsidRPr="005F6102">
        <w:rPr>
          <w:rFonts w:ascii="Times New Roman" w:hAnsi="Times New Roman" w:cs="Times New Roman"/>
          <w:color w:val="auto"/>
          <w:sz w:val="24"/>
          <w:szCs w:val="24"/>
        </w:rPr>
        <w:t>effective</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April</w:t>
      </w:r>
      <w:proofErr w:type="spellEnd"/>
      <w:r w:rsidRPr="005F6102">
        <w:rPr>
          <w:rFonts w:ascii="Times New Roman" w:hAnsi="Times New Roman" w:cs="Times New Roman"/>
          <w:color w:val="auto"/>
          <w:sz w:val="24"/>
          <w:szCs w:val="24"/>
        </w:rPr>
        <w:t xml:space="preserve"> 27</w:t>
      </w:r>
      <w:r w:rsidRPr="005F6102">
        <w:rPr>
          <w:rFonts w:ascii="Times New Roman" w:hAnsi="Times New Roman" w:cs="Times New Roman"/>
          <w:color w:val="auto"/>
          <w:sz w:val="24"/>
          <w:szCs w:val="24"/>
          <w:vertAlign w:val="superscript"/>
        </w:rPr>
        <w:t>th</w:t>
      </w:r>
    </w:p>
    <w:p w:rsidR="005F6102" w:rsidRPr="005F6102" w:rsidRDefault="005F6102" w:rsidP="005F6102">
      <w:pPr>
        <w:rPr>
          <w:rFonts w:ascii="Times New Roman" w:hAnsi="Times New Roman" w:cs="Times New Roman"/>
          <w:color w:val="auto"/>
          <w:sz w:val="24"/>
          <w:szCs w:val="24"/>
        </w:rPr>
      </w:pPr>
      <w:proofErr w:type="spellStart"/>
      <w:r w:rsidRPr="005F6102">
        <w:rPr>
          <w:rFonts w:ascii="Times New Roman" w:hAnsi="Times New Roman" w:cs="Times New Roman"/>
          <w:color w:val="auto"/>
          <w:sz w:val="24"/>
          <w:szCs w:val="24"/>
        </w:rPr>
        <w:t>Melissa</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Kistler</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is</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cutting</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hours</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to</w:t>
      </w:r>
      <w:proofErr w:type="spellEnd"/>
      <w:r w:rsidRPr="005F6102">
        <w:rPr>
          <w:rFonts w:ascii="Times New Roman" w:hAnsi="Times New Roman" w:cs="Times New Roman"/>
          <w:color w:val="auto"/>
          <w:sz w:val="24"/>
          <w:szCs w:val="24"/>
        </w:rPr>
        <w:t xml:space="preserve"> 36 </w:t>
      </w:r>
      <w:proofErr w:type="spellStart"/>
      <w:r w:rsidRPr="005F6102">
        <w:rPr>
          <w:rFonts w:ascii="Times New Roman" w:hAnsi="Times New Roman" w:cs="Times New Roman"/>
          <w:color w:val="auto"/>
          <w:sz w:val="24"/>
          <w:szCs w:val="24"/>
        </w:rPr>
        <w:t>hours</w:t>
      </w:r>
      <w:proofErr w:type="spellEnd"/>
      <w:r w:rsidRPr="005F6102">
        <w:rPr>
          <w:rFonts w:ascii="Times New Roman" w:hAnsi="Times New Roman" w:cs="Times New Roman"/>
          <w:color w:val="auto"/>
          <w:sz w:val="24"/>
          <w:szCs w:val="24"/>
        </w:rPr>
        <w:t xml:space="preserve"> per </w:t>
      </w:r>
      <w:proofErr w:type="spellStart"/>
      <w:r w:rsidRPr="005F6102">
        <w:rPr>
          <w:rFonts w:ascii="Times New Roman" w:hAnsi="Times New Roman" w:cs="Times New Roman"/>
          <w:color w:val="auto"/>
          <w:sz w:val="24"/>
          <w:szCs w:val="24"/>
        </w:rPr>
        <w:t>week</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from</w:t>
      </w:r>
      <w:proofErr w:type="spellEnd"/>
      <w:r w:rsidRPr="005F6102">
        <w:rPr>
          <w:rFonts w:ascii="Times New Roman" w:hAnsi="Times New Roman" w:cs="Times New Roman"/>
          <w:color w:val="auto"/>
          <w:sz w:val="24"/>
          <w:szCs w:val="24"/>
        </w:rPr>
        <w:t xml:space="preserve"> 40 </w:t>
      </w:r>
      <w:proofErr w:type="spellStart"/>
      <w:r w:rsidRPr="005F6102">
        <w:rPr>
          <w:rFonts w:ascii="Times New Roman" w:hAnsi="Times New Roman" w:cs="Times New Roman"/>
          <w:color w:val="auto"/>
          <w:sz w:val="24"/>
          <w:szCs w:val="24"/>
        </w:rPr>
        <w:t>hours</w:t>
      </w:r>
      <w:proofErr w:type="spellEnd"/>
    </w:p>
    <w:p w:rsidR="005F6102" w:rsidRPr="005F6102" w:rsidRDefault="005F6102" w:rsidP="005F6102">
      <w:pPr>
        <w:rPr>
          <w:rFonts w:ascii="Times New Roman" w:hAnsi="Times New Roman" w:cs="Times New Roman"/>
          <w:color w:val="auto"/>
          <w:sz w:val="24"/>
          <w:szCs w:val="24"/>
        </w:rPr>
      </w:pPr>
      <w:r w:rsidRPr="005F6102">
        <w:rPr>
          <w:rFonts w:ascii="Times New Roman" w:hAnsi="Times New Roman" w:cs="Times New Roman"/>
          <w:color w:val="auto"/>
          <w:sz w:val="24"/>
          <w:szCs w:val="24"/>
        </w:rPr>
        <w:t xml:space="preserve">Ella Stevens </w:t>
      </w:r>
      <w:proofErr w:type="spellStart"/>
      <w:r w:rsidRPr="005F6102">
        <w:rPr>
          <w:rFonts w:ascii="Times New Roman" w:hAnsi="Times New Roman" w:cs="Times New Roman"/>
          <w:color w:val="auto"/>
          <w:sz w:val="24"/>
          <w:szCs w:val="24"/>
        </w:rPr>
        <w:t>was</w:t>
      </w:r>
      <w:proofErr w:type="spellEnd"/>
      <w:r w:rsidRPr="005F6102">
        <w:rPr>
          <w:rFonts w:ascii="Times New Roman" w:hAnsi="Times New Roman" w:cs="Times New Roman"/>
          <w:color w:val="auto"/>
          <w:sz w:val="24"/>
          <w:szCs w:val="24"/>
        </w:rPr>
        <w:t xml:space="preserve"> PRN and has </w:t>
      </w:r>
      <w:proofErr w:type="spellStart"/>
      <w:r w:rsidRPr="005F6102">
        <w:rPr>
          <w:rFonts w:ascii="Times New Roman" w:hAnsi="Times New Roman" w:cs="Times New Roman"/>
          <w:color w:val="auto"/>
          <w:sz w:val="24"/>
          <w:szCs w:val="24"/>
        </w:rPr>
        <w:t>resigned</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for</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another</w:t>
      </w:r>
      <w:proofErr w:type="spellEnd"/>
      <w:r w:rsidRPr="005F6102">
        <w:rPr>
          <w:rFonts w:ascii="Times New Roman" w:hAnsi="Times New Roman" w:cs="Times New Roman"/>
          <w:color w:val="auto"/>
          <w:sz w:val="24"/>
          <w:szCs w:val="24"/>
        </w:rPr>
        <w:t xml:space="preserve"> position</w:t>
      </w:r>
    </w:p>
    <w:p w:rsidR="005F6102" w:rsidRPr="005F6102" w:rsidRDefault="005F6102" w:rsidP="005F6102">
      <w:pPr>
        <w:rPr>
          <w:rFonts w:ascii="Times New Roman" w:hAnsi="Times New Roman" w:cs="Times New Roman"/>
          <w:color w:val="auto"/>
          <w:sz w:val="24"/>
          <w:szCs w:val="24"/>
        </w:rPr>
      </w:pPr>
      <w:proofErr w:type="spellStart"/>
      <w:r w:rsidRPr="005F6102">
        <w:rPr>
          <w:rFonts w:ascii="Times New Roman" w:hAnsi="Times New Roman" w:cs="Times New Roman"/>
          <w:color w:val="auto"/>
          <w:sz w:val="24"/>
          <w:szCs w:val="24"/>
          <w:u w:val="single"/>
        </w:rPr>
        <w:t>Grants</w:t>
      </w:r>
      <w:proofErr w:type="spellEnd"/>
      <w:r w:rsidRPr="005F6102">
        <w:rPr>
          <w:rFonts w:ascii="Times New Roman" w:hAnsi="Times New Roman" w:cs="Times New Roman"/>
          <w:color w:val="auto"/>
          <w:sz w:val="24"/>
          <w:szCs w:val="24"/>
          <w:u w:val="single"/>
        </w:rPr>
        <w:t>:</w:t>
      </w:r>
    </w:p>
    <w:p w:rsidR="005F6102" w:rsidRPr="005F6102" w:rsidRDefault="005F6102" w:rsidP="005F6102">
      <w:pPr>
        <w:rPr>
          <w:rFonts w:ascii="Times New Roman" w:hAnsi="Times New Roman" w:cs="Times New Roman"/>
          <w:color w:val="auto"/>
          <w:sz w:val="24"/>
          <w:szCs w:val="24"/>
        </w:rPr>
      </w:pPr>
      <w:r w:rsidRPr="005F6102">
        <w:rPr>
          <w:rFonts w:ascii="Times New Roman" w:hAnsi="Times New Roman" w:cs="Times New Roman"/>
          <w:b/>
          <w:color w:val="auto"/>
          <w:sz w:val="24"/>
          <w:szCs w:val="24"/>
        </w:rPr>
        <w:t>EMS</w:t>
      </w:r>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April</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Claim</w:t>
      </w:r>
      <w:proofErr w:type="spellEnd"/>
      <w:proofErr w:type="gramStart"/>
      <w:r w:rsidRPr="005F6102">
        <w:rPr>
          <w:rFonts w:ascii="Times New Roman" w:hAnsi="Times New Roman" w:cs="Times New Roman"/>
          <w:color w:val="auto"/>
          <w:sz w:val="24"/>
          <w:szCs w:val="24"/>
        </w:rPr>
        <w:t>:  641.66</w:t>
      </w:r>
      <w:proofErr w:type="gram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Remaining</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funds</w:t>
      </w:r>
      <w:proofErr w:type="spellEnd"/>
      <w:r w:rsidRPr="005F6102">
        <w:rPr>
          <w:rFonts w:ascii="Times New Roman" w:hAnsi="Times New Roman" w:cs="Times New Roman"/>
          <w:color w:val="auto"/>
          <w:sz w:val="24"/>
          <w:szCs w:val="24"/>
        </w:rPr>
        <w:t xml:space="preserve">: $1164.19. </w:t>
      </w:r>
    </w:p>
    <w:p w:rsidR="005F6102" w:rsidRPr="005F6102" w:rsidRDefault="005F6102" w:rsidP="005F6102">
      <w:pPr>
        <w:rPr>
          <w:rFonts w:ascii="Times New Roman" w:hAnsi="Times New Roman" w:cs="Times New Roman"/>
          <w:color w:val="auto"/>
          <w:sz w:val="24"/>
          <w:szCs w:val="24"/>
        </w:rPr>
      </w:pPr>
      <w:r w:rsidRPr="005F6102">
        <w:rPr>
          <w:rFonts w:ascii="Times New Roman" w:hAnsi="Times New Roman" w:cs="Times New Roman"/>
          <w:b/>
          <w:color w:val="auto"/>
          <w:sz w:val="24"/>
          <w:szCs w:val="24"/>
        </w:rPr>
        <w:t>LPHS</w:t>
      </w:r>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April</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claim</w:t>
      </w:r>
      <w:proofErr w:type="spellEnd"/>
      <w:r w:rsidRPr="005F6102">
        <w:rPr>
          <w:rFonts w:ascii="Times New Roman" w:hAnsi="Times New Roman" w:cs="Times New Roman"/>
          <w:color w:val="auto"/>
          <w:sz w:val="24"/>
          <w:szCs w:val="24"/>
        </w:rPr>
        <w:t xml:space="preserve">: 868.34       </w:t>
      </w:r>
      <w:proofErr w:type="spellStart"/>
      <w:r w:rsidRPr="005F6102">
        <w:rPr>
          <w:rFonts w:ascii="Times New Roman" w:hAnsi="Times New Roman" w:cs="Times New Roman"/>
          <w:color w:val="auto"/>
          <w:sz w:val="24"/>
          <w:szCs w:val="24"/>
        </w:rPr>
        <w:t>Remaining</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funds</w:t>
      </w:r>
      <w:proofErr w:type="spellEnd"/>
      <w:r w:rsidRPr="005F6102">
        <w:rPr>
          <w:rFonts w:ascii="Times New Roman" w:hAnsi="Times New Roman" w:cs="Times New Roman"/>
          <w:color w:val="auto"/>
          <w:sz w:val="24"/>
          <w:szCs w:val="24"/>
        </w:rPr>
        <w:t>: 0</w:t>
      </w:r>
    </w:p>
    <w:p w:rsidR="005F6102" w:rsidRPr="005F6102" w:rsidRDefault="005F6102" w:rsidP="005F6102">
      <w:pPr>
        <w:rPr>
          <w:rFonts w:ascii="Times New Roman" w:hAnsi="Times New Roman" w:cs="Times New Roman"/>
          <w:color w:val="auto"/>
          <w:sz w:val="24"/>
          <w:szCs w:val="24"/>
        </w:rPr>
      </w:pPr>
      <w:r w:rsidRPr="005F6102">
        <w:rPr>
          <w:rFonts w:ascii="Times New Roman" w:hAnsi="Times New Roman" w:cs="Times New Roman"/>
          <w:b/>
          <w:color w:val="auto"/>
          <w:sz w:val="24"/>
          <w:szCs w:val="24"/>
        </w:rPr>
        <w:t>CFY</w:t>
      </w:r>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April</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claim</w:t>
      </w:r>
      <w:proofErr w:type="spellEnd"/>
      <w:r w:rsidRPr="005F6102">
        <w:rPr>
          <w:rFonts w:ascii="Times New Roman" w:hAnsi="Times New Roman" w:cs="Times New Roman"/>
          <w:color w:val="auto"/>
          <w:sz w:val="24"/>
          <w:szCs w:val="24"/>
        </w:rPr>
        <w:t xml:space="preserve">. $ 921.22           </w:t>
      </w:r>
      <w:proofErr w:type="spellStart"/>
      <w:r w:rsidRPr="005F6102">
        <w:rPr>
          <w:rFonts w:ascii="Times New Roman" w:hAnsi="Times New Roman" w:cs="Times New Roman"/>
          <w:color w:val="auto"/>
          <w:sz w:val="24"/>
          <w:szCs w:val="24"/>
        </w:rPr>
        <w:t>remaining</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funds</w:t>
      </w:r>
      <w:proofErr w:type="spellEnd"/>
      <w:r w:rsidRPr="005F6102">
        <w:rPr>
          <w:rFonts w:ascii="Times New Roman" w:hAnsi="Times New Roman" w:cs="Times New Roman"/>
          <w:color w:val="auto"/>
          <w:sz w:val="24"/>
          <w:szCs w:val="24"/>
        </w:rPr>
        <w:t>: $12,519.28</w:t>
      </w:r>
    </w:p>
    <w:p w:rsidR="005F6102" w:rsidRPr="005F6102" w:rsidRDefault="005F6102" w:rsidP="005F6102">
      <w:pPr>
        <w:rPr>
          <w:rFonts w:ascii="Times New Roman" w:hAnsi="Times New Roman" w:cs="Times New Roman"/>
          <w:color w:val="auto"/>
          <w:sz w:val="24"/>
          <w:szCs w:val="24"/>
        </w:rPr>
      </w:pPr>
      <w:proofErr w:type="spellStart"/>
      <w:r w:rsidRPr="005F6102">
        <w:rPr>
          <w:rFonts w:ascii="Times New Roman" w:hAnsi="Times New Roman" w:cs="Times New Roman"/>
          <w:b/>
          <w:color w:val="auto"/>
          <w:sz w:val="24"/>
          <w:szCs w:val="24"/>
        </w:rPr>
        <w:t>Nutrition</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April</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Claim</w:t>
      </w:r>
      <w:proofErr w:type="spellEnd"/>
      <w:r w:rsidRPr="005F6102">
        <w:rPr>
          <w:rFonts w:ascii="Times New Roman" w:hAnsi="Times New Roman" w:cs="Times New Roman"/>
          <w:color w:val="auto"/>
          <w:sz w:val="24"/>
          <w:szCs w:val="24"/>
        </w:rPr>
        <w:t xml:space="preserve">: $155.06           </w:t>
      </w:r>
      <w:proofErr w:type="spellStart"/>
      <w:r w:rsidRPr="005F6102">
        <w:rPr>
          <w:rFonts w:ascii="Times New Roman" w:hAnsi="Times New Roman" w:cs="Times New Roman"/>
          <w:color w:val="auto"/>
          <w:sz w:val="24"/>
          <w:szCs w:val="24"/>
        </w:rPr>
        <w:t>remaining</w:t>
      </w:r>
      <w:proofErr w:type="spellEnd"/>
      <w:r w:rsidRPr="005F6102">
        <w:rPr>
          <w:rFonts w:ascii="Times New Roman" w:hAnsi="Times New Roman" w:cs="Times New Roman"/>
          <w:color w:val="auto"/>
          <w:sz w:val="24"/>
          <w:szCs w:val="24"/>
        </w:rPr>
        <w:t>: $3,409.96</w:t>
      </w:r>
    </w:p>
    <w:p w:rsidR="005F6102" w:rsidRPr="005F6102" w:rsidRDefault="005F6102" w:rsidP="005F6102">
      <w:pPr>
        <w:rPr>
          <w:rFonts w:ascii="Times New Roman" w:hAnsi="Times New Roman" w:cs="Times New Roman"/>
          <w:color w:val="auto"/>
          <w:sz w:val="24"/>
          <w:szCs w:val="24"/>
        </w:rPr>
      </w:pPr>
      <w:proofErr w:type="spellStart"/>
      <w:r w:rsidRPr="005F6102">
        <w:rPr>
          <w:rFonts w:ascii="Times New Roman" w:hAnsi="Times New Roman" w:cs="Times New Roman"/>
          <w:b/>
          <w:color w:val="auto"/>
          <w:sz w:val="24"/>
          <w:szCs w:val="24"/>
        </w:rPr>
        <w:t>Emergency</w:t>
      </w:r>
      <w:proofErr w:type="spellEnd"/>
      <w:r w:rsidRPr="005F6102">
        <w:rPr>
          <w:rFonts w:ascii="Times New Roman" w:hAnsi="Times New Roman" w:cs="Times New Roman"/>
          <w:b/>
          <w:color w:val="auto"/>
          <w:sz w:val="24"/>
          <w:szCs w:val="24"/>
        </w:rPr>
        <w:t xml:space="preserve"> </w:t>
      </w:r>
      <w:proofErr w:type="spellStart"/>
      <w:r w:rsidRPr="005F6102">
        <w:rPr>
          <w:rFonts w:ascii="Times New Roman" w:hAnsi="Times New Roman" w:cs="Times New Roman"/>
          <w:b/>
          <w:color w:val="auto"/>
          <w:sz w:val="24"/>
          <w:szCs w:val="24"/>
        </w:rPr>
        <w:t>Preparedness</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April</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Claim</w:t>
      </w:r>
      <w:proofErr w:type="spellEnd"/>
      <w:r w:rsidRPr="005F6102">
        <w:rPr>
          <w:rFonts w:ascii="Times New Roman" w:hAnsi="Times New Roman" w:cs="Times New Roman"/>
          <w:color w:val="auto"/>
          <w:sz w:val="24"/>
          <w:szCs w:val="24"/>
        </w:rPr>
        <w:t xml:space="preserve">: $306.26           </w:t>
      </w:r>
      <w:proofErr w:type="spellStart"/>
      <w:r w:rsidRPr="005F6102">
        <w:rPr>
          <w:rFonts w:ascii="Times New Roman" w:hAnsi="Times New Roman" w:cs="Times New Roman"/>
          <w:color w:val="auto"/>
          <w:sz w:val="24"/>
          <w:szCs w:val="24"/>
        </w:rPr>
        <w:t>remaining</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funds</w:t>
      </w:r>
      <w:proofErr w:type="spellEnd"/>
      <w:r w:rsidRPr="005F6102">
        <w:rPr>
          <w:rFonts w:ascii="Times New Roman" w:hAnsi="Times New Roman" w:cs="Times New Roman"/>
          <w:color w:val="auto"/>
          <w:sz w:val="24"/>
          <w:szCs w:val="24"/>
        </w:rPr>
        <w:t xml:space="preserve">: $16802.35 </w:t>
      </w:r>
    </w:p>
    <w:p w:rsidR="005F6102" w:rsidRPr="005F6102" w:rsidRDefault="005F6102" w:rsidP="005F6102">
      <w:pPr>
        <w:rPr>
          <w:rFonts w:ascii="Times New Roman" w:hAnsi="Times New Roman" w:cs="Times New Roman"/>
          <w:color w:val="auto"/>
          <w:sz w:val="24"/>
          <w:szCs w:val="24"/>
        </w:rPr>
      </w:pPr>
      <w:proofErr w:type="spellStart"/>
      <w:r w:rsidRPr="005F6102">
        <w:rPr>
          <w:rFonts w:ascii="Times New Roman" w:hAnsi="Times New Roman" w:cs="Times New Roman"/>
          <w:b/>
          <w:color w:val="auto"/>
          <w:sz w:val="24"/>
          <w:szCs w:val="24"/>
        </w:rPr>
        <w:t>Immunization</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April</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claim</w:t>
      </w:r>
      <w:proofErr w:type="spellEnd"/>
      <w:r w:rsidRPr="005F6102">
        <w:rPr>
          <w:rFonts w:ascii="Times New Roman" w:hAnsi="Times New Roman" w:cs="Times New Roman"/>
          <w:color w:val="auto"/>
          <w:sz w:val="24"/>
          <w:szCs w:val="24"/>
        </w:rPr>
        <w:t xml:space="preserve">: $1,858.41               </w:t>
      </w:r>
      <w:proofErr w:type="spellStart"/>
      <w:r w:rsidRPr="005F6102">
        <w:rPr>
          <w:rFonts w:ascii="Times New Roman" w:hAnsi="Times New Roman" w:cs="Times New Roman"/>
          <w:color w:val="auto"/>
          <w:sz w:val="24"/>
          <w:szCs w:val="24"/>
        </w:rPr>
        <w:t>Remaining</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funds</w:t>
      </w:r>
      <w:proofErr w:type="spellEnd"/>
      <w:r w:rsidRPr="005F6102">
        <w:rPr>
          <w:rFonts w:ascii="Times New Roman" w:hAnsi="Times New Roman" w:cs="Times New Roman"/>
          <w:color w:val="auto"/>
          <w:sz w:val="24"/>
          <w:szCs w:val="24"/>
        </w:rPr>
        <w:t>: 0</w:t>
      </w:r>
    </w:p>
    <w:p w:rsidR="005F6102" w:rsidRPr="005F6102" w:rsidRDefault="005F6102" w:rsidP="005F6102">
      <w:pPr>
        <w:rPr>
          <w:rFonts w:ascii="Times New Roman" w:hAnsi="Times New Roman" w:cs="Times New Roman"/>
          <w:color w:val="auto"/>
          <w:sz w:val="24"/>
          <w:szCs w:val="24"/>
        </w:rPr>
      </w:pPr>
      <w:proofErr w:type="spellStart"/>
      <w:r w:rsidRPr="005F6102">
        <w:rPr>
          <w:rFonts w:ascii="Times New Roman" w:hAnsi="Times New Roman" w:cs="Times New Roman"/>
          <w:b/>
          <w:color w:val="auto"/>
          <w:sz w:val="24"/>
          <w:szCs w:val="24"/>
        </w:rPr>
        <w:t>Bike</w:t>
      </w:r>
      <w:proofErr w:type="spellEnd"/>
      <w:r w:rsidRPr="005F6102">
        <w:rPr>
          <w:rFonts w:ascii="Times New Roman" w:hAnsi="Times New Roman" w:cs="Times New Roman"/>
          <w:b/>
          <w:color w:val="auto"/>
          <w:sz w:val="24"/>
          <w:szCs w:val="24"/>
        </w:rPr>
        <w:t xml:space="preserve"> Share: </w:t>
      </w:r>
      <w:proofErr w:type="spellStart"/>
      <w:r w:rsidRPr="005F6102">
        <w:rPr>
          <w:rFonts w:ascii="Times New Roman" w:hAnsi="Times New Roman" w:cs="Times New Roman"/>
          <w:color w:val="auto"/>
          <w:sz w:val="24"/>
          <w:szCs w:val="24"/>
        </w:rPr>
        <w:t>Working</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on</w:t>
      </w:r>
      <w:proofErr w:type="spellEnd"/>
      <w:r w:rsidRPr="005F6102">
        <w:rPr>
          <w:rFonts w:ascii="Times New Roman" w:hAnsi="Times New Roman" w:cs="Times New Roman"/>
          <w:color w:val="auto"/>
          <w:sz w:val="24"/>
          <w:szCs w:val="24"/>
        </w:rPr>
        <w:t xml:space="preserve"> set up of </w:t>
      </w:r>
      <w:proofErr w:type="spellStart"/>
      <w:r w:rsidRPr="005F6102">
        <w:rPr>
          <w:rFonts w:ascii="Times New Roman" w:hAnsi="Times New Roman" w:cs="Times New Roman"/>
          <w:color w:val="auto"/>
          <w:sz w:val="24"/>
          <w:szCs w:val="24"/>
        </w:rPr>
        <w:t>these</w:t>
      </w:r>
      <w:proofErr w:type="spellEnd"/>
      <w:r w:rsidRPr="005F6102">
        <w:rPr>
          <w:rFonts w:ascii="Times New Roman" w:hAnsi="Times New Roman" w:cs="Times New Roman"/>
          <w:color w:val="auto"/>
          <w:sz w:val="24"/>
          <w:szCs w:val="24"/>
        </w:rPr>
        <w:t xml:space="preserve"> and </w:t>
      </w:r>
      <w:proofErr w:type="spellStart"/>
      <w:r w:rsidRPr="005F6102">
        <w:rPr>
          <w:rFonts w:ascii="Times New Roman" w:hAnsi="Times New Roman" w:cs="Times New Roman"/>
          <w:color w:val="auto"/>
          <w:sz w:val="24"/>
          <w:szCs w:val="24"/>
        </w:rPr>
        <w:t>system</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Getting</w:t>
      </w:r>
      <w:proofErr w:type="spellEnd"/>
      <w:r w:rsidRPr="005F6102">
        <w:rPr>
          <w:rFonts w:ascii="Times New Roman" w:hAnsi="Times New Roman" w:cs="Times New Roman"/>
          <w:color w:val="auto"/>
          <w:sz w:val="24"/>
          <w:szCs w:val="24"/>
        </w:rPr>
        <w:t xml:space="preserve"> a </w:t>
      </w:r>
      <w:proofErr w:type="spellStart"/>
      <w:r w:rsidRPr="005F6102">
        <w:rPr>
          <w:rFonts w:ascii="Times New Roman" w:hAnsi="Times New Roman" w:cs="Times New Roman"/>
          <w:color w:val="auto"/>
          <w:sz w:val="24"/>
          <w:szCs w:val="24"/>
        </w:rPr>
        <w:t>quote</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for</w:t>
      </w:r>
      <w:proofErr w:type="spellEnd"/>
      <w:r w:rsidRPr="005F6102">
        <w:rPr>
          <w:rFonts w:ascii="Times New Roman" w:hAnsi="Times New Roman" w:cs="Times New Roman"/>
          <w:color w:val="auto"/>
          <w:sz w:val="24"/>
          <w:szCs w:val="24"/>
        </w:rPr>
        <w:t xml:space="preserve"> concrete </w:t>
      </w:r>
      <w:proofErr w:type="spellStart"/>
      <w:r w:rsidRPr="005F6102">
        <w:rPr>
          <w:rFonts w:ascii="Times New Roman" w:hAnsi="Times New Roman" w:cs="Times New Roman"/>
          <w:color w:val="auto"/>
          <w:sz w:val="24"/>
          <w:szCs w:val="24"/>
        </w:rPr>
        <w:t>to</w:t>
      </w:r>
      <w:proofErr w:type="spellEnd"/>
      <w:r w:rsidRPr="005F6102">
        <w:rPr>
          <w:rFonts w:ascii="Times New Roman" w:hAnsi="Times New Roman" w:cs="Times New Roman"/>
          <w:color w:val="auto"/>
          <w:sz w:val="24"/>
          <w:szCs w:val="24"/>
        </w:rPr>
        <w:t xml:space="preserve"> place </w:t>
      </w:r>
      <w:proofErr w:type="spellStart"/>
      <w:r w:rsidRPr="005F6102">
        <w:rPr>
          <w:rFonts w:ascii="Times New Roman" w:hAnsi="Times New Roman" w:cs="Times New Roman"/>
          <w:color w:val="auto"/>
          <w:sz w:val="24"/>
          <w:szCs w:val="24"/>
        </w:rPr>
        <w:t>it</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on</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the</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courtyard</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System</w:t>
      </w:r>
      <w:proofErr w:type="spellEnd"/>
      <w:r w:rsidRPr="005F6102">
        <w:rPr>
          <w:rFonts w:ascii="Times New Roman" w:hAnsi="Times New Roman" w:cs="Times New Roman"/>
          <w:color w:val="auto"/>
          <w:sz w:val="24"/>
          <w:szCs w:val="24"/>
        </w:rPr>
        <w:t xml:space="preserve"> can </w:t>
      </w:r>
      <w:proofErr w:type="spellStart"/>
      <w:r w:rsidRPr="005F6102">
        <w:rPr>
          <w:rFonts w:ascii="Times New Roman" w:hAnsi="Times New Roman" w:cs="Times New Roman"/>
          <w:color w:val="auto"/>
          <w:sz w:val="24"/>
          <w:szCs w:val="24"/>
        </w:rPr>
        <w:t>be</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ran</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through</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app</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on</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phone</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Need</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to</w:t>
      </w:r>
      <w:proofErr w:type="spellEnd"/>
      <w:r w:rsidRPr="005F6102">
        <w:rPr>
          <w:rFonts w:ascii="Times New Roman" w:hAnsi="Times New Roman" w:cs="Times New Roman"/>
          <w:color w:val="auto"/>
          <w:sz w:val="24"/>
          <w:szCs w:val="24"/>
        </w:rPr>
        <w:t xml:space="preserve"> set </w:t>
      </w:r>
      <w:proofErr w:type="spellStart"/>
      <w:r w:rsidRPr="005F6102">
        <w:rPr>
          <w:rFonts w:ascii="Times New Roman" w:hAnsi="Times New Roman" w:cs="Times New Roman"/>
          <w:color w:val="auto"/>
          <w:sz w:val="24"/>
          <w:szCs w:val="24"/>
        </w:rPr>
        <w:t>fees</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soon</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for</w:t>
      </w:r>
      <w:proofErr w:type="spellEnd"/>
      <w:r w:rsidRPr="005F6102">
        <w:rPr>
          <w:rFonts w:ascii="Times New Roman" w:hAnsi="Times New Roman" w:cs="Times New Roman"/>
          <w:color w:val="auto"/>
          <w:sz w:val="24"/>
          <w:szCs w:val="24"/>
        </w:rPr>
        <w:t xml:space="preserve"> use</w:t>
      </w:r>
      <w:proofErr w:type="gramStart"/>
      <w:r w:rsidRPr="005F6102">
        <w:rPr>
          <w:rFonts w:ascii="Times New Roman" w:hAnsi="Times New Roman" w:cs="Times New Roman"/>
          <w:color w:val="auto"/>
          <w:sz w:val="24"/>
          <w:szCs w:val="24"/>
        </w:rPr>
        <w:t>!</w:t>
      </w:r>
      <w:proofErr w:type="gram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Received</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an</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estimate</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on</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laying</w:t>
      </w:r>
      <w:proofErr w:type="spellEnd"/>
      <w:r w:rsidRPr="005F6102">
        <w:rPr>
          <w:rFonts w:ascii="Times New Roman" w:hAnsi="Times New Roman" w:cs="Times New Roman"/>
          <w:color w:val="auto"/>
          <w:sz w:val="24"/>
          <w:szCs w:val="24"/>
        </w:rPr>
        <w:t xml:space="preserve"> concrete </w:t>
      </w:r>
      <w:proofErr w:type="spellStart"/>
      <w:r w:rsidRPr="005F6102">
        <w:rPr>
          <w:rFonts w:ascii="Times New Roman" w:hAnsi="Times New Roman" w:cs="Times New Roman"/>
          <w:color w:val="auto"/>
          <w:sz w:val="24"/>
          <w:szCs w:val="24"/>
        </w:rPr>
        <w:t>to</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put</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bikes</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down</w:t>
      </w:r>
      <w:proofErr w:type="spellEnd"/>
      <w:r w:rsidRPr="005F6102">
        <w:rPr>
          <w:rFonts w:ascii="Times New Roman" w:hAnsi="Times New Roman" w:cs="Times New Roman"/>
          <w:color w:val="auto"/>
          <w:sz w:val="24"/>
          <w:szCs w:val="24"/>
        </w:rPr>
        <w:t xml:space="preserve">. </w:t>
      </w:r>
    </w:p>
    <w:p w:rsidR="005F6102" w:rsidRPr="005F6102" w:rsidRDefault="005F6102" w:rsidP="005F6102">
      <w:pPr>
        <w:rPr>
          <w:rFonts w:ascii="Times New Roman" w:hAnsi="Times New Roman" w:cs="Times New Roman"/>
          <w:color w:val="auto"/>
          <w:sz w:val="24"/>
          <w:szCs w:val="24"/>
        </w:rPr>
      </w:pPr>
      <w:proofErr w:type="spellStart"/>
      <w:r w:rsidRPr="005F6102">
        <w:rPr>
          <w:rFonts w:ascii="Times New Roman" w:hAnsi="Times New Roman" w:cs="Times New Roman"/>
          <w:color w:val="auto"/>
          <w:sz w:val="24"/>
          <w:szCs w:val="24"/>
          <w:u w:val="single"/>
        </w:rPr>
        <w:t>Homemaker</w:t>
      </w:r>
      <w:proofErr w:type="spellEnd"/>
      <w:r w:rsidRPr="005F6102">
        <w:rPr>
          <w:rFonts w:ascii="Times New Roman" w:hAnsi="Times New Roman" w:cs="Times New Roman"/>
          <w:color w:val="auto"/>
          <w:sz w:val="24"/>
          <w:szCs w:val="24"/>
          <w:u w:val="single"/>
        </w:rPr>
        <w:t xml:space="preserve"> </w:t>
      </w:r>
      <w:proofErr w:type="spellStart"/>
      <w:r w:rsidRPr="005F6102">
        <w:rPr>
          <w:rFonts w:ascii="Times New Roman" w:hAnsi="Times New Roman" w:cs="Times New Roman"/>
          <w:color w:val="auto"/>
          <w:sz w:val="24"/>
          <w:szCs w:val="24"/>
          <w:u w:val="single"/>
        </w:rPr>
        <w:t>clients</w:t>
      </w:r>
      <w:proofErr w:type="spellEnd"/>
      <w:r w:rsidRPr="005F6102">
        <w:rPr>
          <w:rFonts w:ascii="Times New Roman" w:hAnsi="Times New Roman" w:cs="Times New Roman"/>
          <w:color w:val="auto"/>
          <w:sz w:val="24"/>
          <w:szCs w:val="24"/>
        </w:rPr>
        <w:t xml:space="preserve">: 34 </w:t>
      </w:r>
    </w:p>
    <w:p w:rsidR="005F6102" w:rsidRPr="005F6102" w:rsidRDefault="005F6102" w:rsidP="005F6102">
      <w:pPr>
        <w:rPr>
          <w:rFonts w:ascii="Times New Roman" w:hAnsi="Times New Roman" w:cs="Times New Roman"/>
          <w:color w:val="auto"/>
          <w:sz w:val="24"/>
          <w:szCs w:val="24"/>
        </w:rPr>
      </w:pPr>
      <w:proofErr w:type="spellStart"/>
      <w:r w:rsidRPr="005F6102">
        <w:rPr>
          <w:rFonts w:ascii="Times New Roman" w:hAnsi="Times New Roman" w:cs="Times New Roman"/>
          <w:color w:val="auto"/>
          <w:sz w:val="24"/>
          <w:szCs w:val="24"/>
          <w:u w:val="single"/>
        </w:rPr>
        <w:t>Health</w:t>
      </w:r>
      <w:proofErr w:type="spellEnd"/>
      <w:r w:rsidRPr="005F6102">
        <w:rPr>
          <w:rFonts w:ascii="Times New Roman" w:hAnsi="Times New Roman" w:cs="Times New Roman"/>
          <w:color w:val="auto"/>
          <w:sz w:val="24"/>
          <w:szCs w:val="24"/>
          <w:u w:val="single"/>
        </w:rPr>
        <w:t xml:space="preserve"> </w:t>
      </w:r>
      <w:proofErr w:type="spellStart"/>
      <w:r w:rsidRPr="005F6102">
        <w:rPr>
          <w:rFonts w:ascii="Times New Roman" w:hAnsi="Times New Roman" w:cs="Times New Roman"/>
          <w:color w:val="auto"/>
          <w:sz w:val="24"/>
          <w:szCs w:val="24"/>
          <w:u w:val="single"/>
        </w:rPr>
        <w:t>Education</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Will</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be</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doing</w:t>
      </w:r>
      <w:proofErr w:type="spellEnd"/>
      <w:r w:rsidRPr="005F6102">
        <w:rPr>
          <w:rFonts w:ascii="Times New Roman" w:hAnsi="Times New Roman" w:cs="Times New Roman"/>
          <w:color w:val="auto"/>
          <w:sz w:val="24"/>
          <w:szCs w:val="24"/>
        </w:rPr>
        <w:t xml:space="preserve"> BCBH </w:t>
      </w:r>
      <w:proofErr w:type="spellStart"/>
      <w:r w:rsidRPr="005F6102">
        <w:rPr>
          <w:rFonts w:ascii="Times New Roman" w:hAnsi="Times New Roman" w:cs="Times New Roman"/>
          <w:color w:val="auto"/>
          <w:sz w:val="24"/>
          <w:szCs w:val="24"/>
        </w:rPr>
        <w:t>one</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April</w:t>
      </w:r>
      <w:proofErr w:type="spellEnd"/>
      <w:r w:rsidRPr="005F6102">
        <w:rPr>
          <w:rFonts w:ascii="Times New Roman" w:hAnsi="Times New Roman" w:cs="Times New Roman"/>
          <w:color w:val="auto"/>
          <w:sz w:val="24"/>
          <w:szCs w:val="24"/>
        </w:rPr>
        <w:t xml:space="preserve"> 17th-May 2nd.</w:t>
      </w:r>
    </w:p>
    <w:p w:rsidR="005F6102" w:rsidRPr="005F6102" w:rsidRDefault="005F6102" w:rsidP="005F6102">
      <w:pPr>
        <w:rPr>
          <w:rFonts w:ascii="Times New Roman" w:hAnsi="Times New Roman" w:cs="Times New Roman"/>
          <w:color w:val="auto"/>
          <w:sz w:val="24"/>
          <w:szCs w:val="24"/>
        </w:rPr>
      </w:pPr>
      <w:r w:rsidRPr="005F6102">
        <w:rPr>
          <w:rFonts w:ascii="Times New Roman" w:hAnsi="Times New Roman" w:cs="Times New Roman"/>
          <w:color w:val="auto"/>
          <w:sz w:val="24"/>
          <w:szCs w:val="24"/>
          <w:u w:val="single"/>
        </w:rPr>
        <w:t>Maternal/</w:t>
      </w:r>
      <w:proofErr w:type="spellStart"/>
      <w:r w:rsidRPr="005F6102">
        <w:rPr>
          <w:rFonts w:ascii="Times New Roman" w:hAnsi="Times New Roman" w:cs="Times New Roman"/>
          <w:color w:val="auto"/>
          <w:sz w:val="24"/>
          <w:szCs w:val="24"/>
          <w:u w:val="single"/>
        </w:rPr>
        <w:t>Child</w:t>
      </w:r>
      <w:proofErr w:type="spellEnd"/>
      <w:r w:rsidRPr="005F6102">
        <w:rPr>
          <w:rFonts w:ascii="Times New Roman" w:hAnsi="Times New Roman" w:cs="Times New Roman"/>
          <w:color w:val="auto"/>
          <w:sz w:val="24"/>
          <w:szCs w:val="24"/>
          <w:u w:val="single"/>
        </w:rPr>
        <w:t xml:space="preserve"> </w:t>
      </w:r>
      <w:proofErr w:type="spellStart"/>
      <w:r w:rsidRPr="005F6102">
        <w:rPr>
          <w:rFonts w:ascii="Times New Roman" w:hAnsi="Times New Roman" w:cs="Times New Roman"/>
          <w:color w:val="auto"/>
          <w:sz w:val="24"/>
          <w:szCs w:val="24"/>
          <w:u w:val="single"/>
        </w:rPr>
        <w:t>Health</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Going</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well</w:t>
      </w:r>
      <w:proofErr w:type="spellEnd"/>
      <w:r w:rsidRPr="005F6102">
        <w:rPr>
          <w:rFonts w:ascii="Times New Roman" w:hAnsi="Times New Roman" w:cs="Times New Roman"/>
          <w:color w:val="auto"/>
          <w:sz w:val="24"/>
          <w:szCs w:val="24"/>
        </w:rPr>
        <w:t xml:space="preserve">. No </w:t>
      </w:r>
      <w:proofErr w:type="spellStart"/>
      <w:r w:rsidRPr="005F6102">
        <w:rPr>
          <w:rFonts w:ascii="Times New Roman" w:hAnsi="Times New Roman" w:cs="Times New Roman"/>
          <w:color w:val="auto"/>
          <w:sz w:val="24"/>
          <w:szCs w:val="24"/>
        </w:rPr>
        <w:t>problems</w:t>
      </w:r>
      <w:proofErr w:type="spellEnd"/>
      <w:r w:rsidRPr="005F6102">
        <w:rPr>
          <w:rFonts w:ascii="Times New Roman" w:hAnsi="Times New Roman" w:cs="Times New Roman"/>
          <w:color w:val="auto"/>
          <w:sz w:val="24"/>
          <w:szCs w:val="24"/>
        </w:rPr>
        <w:t xml:space="preserve">. </w:t>
      </w:r>
    </w:p>
    <w:p w:rsidR="005F6102" w:rsidRPr="005F6102" w:rsidRDefault="005F6102" w:rsidP="005F6102">
      <w:pPr>
        <w:rPr>
          <w:rFonts w:ascii="Times New Roman" w:hAnsi="Times New Roman" w:cs="Times New Roman"/>
          <w:color w:val="auto"/>
          <w:sz w:val="24"/>
          <w:szCs w:val="24"/>
        </w:rPr>
      </w:pPr>
      <w:proofErr w:type="spellStart"/>
      <w:r w:rsidRPr="005F6102">
        <w:rPr>
          <w:rFonts w:ascii="Times New Roman" w:hAnsi="Times New Roman" w:cs="Times New Roman"/>
          <w:color w:val="auto"/>
          <w:sz w:val="24"/>
          <w:szCs w:val="24"/>
          <w:u w:val="single"/>
        </w:rPr>
        <w:t>Child</w:t>
      </w:r>
      <w:proofErr w:type="spellEnd"/>
      <w:r w:rsidRPr="005F6102">
        <w:rPr>
          <w:rFonts w:ascii="Times New Roman" w:hAnsi="Times New Roman" w:cs="Times New Roman"/>
          <w:color w:val="auto"/>
          <w:sz w:val="24"/>
          <w:szCs w:val="24"/>
          <w:u w:val="single"/>
        </w:rPr>
        <w:t xml:space="preserve"> </w:t>
      </w:r>
      <w:proofErr w:type="spellStart"/>
      <w:r w:rsidRPr="005F6102">
        <w:rPr>
          <w:rFonts w:ascii="Times New Roman" w:hAnsi="Times New Roman" w:cs="Times New Roman"/>
          <w:color w:val="auto"/>
          <w:sz w:val="24"/>
          <w:szCs w:val="24"/>
          <w:u w:val="single"/>
        </w:rPr>
        <w:t>Care</w:t>
      </w:r>
      <w:proofErr w:type="spellEnd"/>
      <w:r w:rsidRPr="005F6102">
        <w:rPr>
          <w:rFonts w:ascii="Times New Roman" w:hAnsi="Times New Roman" w:cs="Times New Roman"/>
          <w:color w:val="auto"/>
          <w:sz w:val="24"/>
          <w:szCs w:val="24"/>
          <w:u w:val="single"/>
        </w:rPr>
        <w:t xml:space="preserve"> </w:t>
      </w:r>
      <w:proofErr w:type="spellStart"/>
      <w:r w:rsidRPr="005F6102">
        <w:rPr>
          <w:rFonts w:ascii="Times New Roman" w:hAnsi="Times New Roman" w:cs="Times New Roman"/>
          <w:color w:val="auto"/>
          <w:sz w:val="24"/>
          <w:szCs w:val="24"/>
          <w:u w:val="single"/>
        </w:rPr>
        <w:t>Nursing</w:t>
      </w:r>
      <w:proofErr w:type="spellEnd"/>
      <w:r w:rsidRPr="005F6102">
        <w:rPr>
          <w:rFonts w:ascii="Times New Roman" w:hAnsi="Times New Roman" w:cs="Times New Roman"/>
          <w:color w:val="auto"/>
          <w:sz w:val="24"/>
          <w:szCs w:val="24"/>
          <w:u w:val="single"/>
        </w:rPr>
        <w:t xml:space="preserve"> </w:t>
      </w:r>
      <w:proofErr w:type="spellStart"/>
      <w:r w:rsidRPr="005F6102">
        <w:rPr>
          <w:rFonts w:ascii="Times New Roman" w:hAnsi="Times New Roman" w:cs="Times New Roman"/>
          <w:color w:val="auto"/>
          <w:sz w:val="24"/>
          <w:szCs w:val="24"/>
          <w:u w:val="single"/>
        </w:rPr>
        <w:t>Consultant</w:t>
      </w:r>
      <w:proofErr w:type="spellEnd"/>
      <w:r w:rsidRPr="005F6102">
        <w:rPr>
          <w:rFonts w:ascii="Times New Roman" w:hAnsi="Times New Roman" w:cs="Times New Roman"/>
          <w:color w:val="auto"/>
          <w:sz w:val="24"/>
          <w:szCs w:val="24"/>
          <w:u w:val="single"/>
        </w:rPr>
        <w:t xml:space="preserve"> (CCNC)</w:t>
      </w:r>
      <w:proofErr w:type="gramStart"/>
      <w:r w:rsidRPr="005F6102">
        <w:rPr>
          <w:rFonts w:ascii="Times New Roman" w:hAnsi="Times New Roman" w:cs="Times New Roman"/>
          <w:color w:val="auto"/>
          <w:sz w:val="24"/>
          <w:szCs w:val="24"/>
          <w:u w:val="single"/>
        </w:rPr>
        <w:t>:</w:t>
      </w:r>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working</w:t>
      </w:r>
      <w:proofErr w:type="spellEnd"/>
      <w:proofErr w:type="gram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on</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getting</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three</w:t>
      </w:r>
      <w:proofErr w:type="spellEnd"/>
      <w:r w:rsidRPr="005F6102">
        <w:rPr>
          <w:rFonts w:ascii="Times New Roman" w:hAnsi="Times New Roman" w:cs="Times New Roman"/>
          <w:color w:val="auto"/>
          <w:sz w:val="24"/>
          <w:szCs w:val="24"/>
        </w:rPr>
        <w:t xml:space="preserve"> more </w:t>
      </w:r>
      <w:proofErr w:type="spellStart"/>
      <w:r w:rsidRPr="005F6102">
        <w:rPr>
          <w:rFonts w:ascii="Times New Roman" w:hAnsi="Times New Roman" w:cs="Times New Roman"/>
          <w:color w:val="auto"/>
          <w:sz w:val="24"/>
          <w:szCs w:val="24"/>
        </w:rPr>
        <w:t>counties</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Reapplied</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for</w:t>
      </w:r>
      <w:proofErr w:type="spellEnd"/>
      <w:r w:rsidRPr="005F6102">
        <w:rPr>
          <w:rFonts w:ascii="Times New Roman" w:hAnsi="Times New Roman" w:cs="Times New Roman"/>
          <w:color w:val="auto"/>
          <w:sz w:val="24"/>
          <w:szCs w:val="24"/>
        </w:rPr>
        <w:t xml:space="preserve"> FY18 </w:t>
      </w:r>
      <w:proofErr w:type="spellStart"/>
      <w:r w:rsidRPr="005F6102">
        <w:rPr>
          <w:rFonts w:ascii="Times New Roman" w:hAnsi="Times New Roman" w:cs="Times New Roman"/>
          <w:color w:val="auto"/>
          <w:sz w:val="24"/>
          <w:szCs w:val="24"/>
        </w:rPr>
        <w:t>funding</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already</w:t>
      </w:r>
      <w:proofErr w:type="spellEnd"/>
      <w:r w:rsidRPr="005F6102">
        <w:rPr>
          <w:rFonts w:ascii="Times New Roman" w:hAnsi="Times New Roman" w:cs="Times New Roman"/>
          <w:color w:val="auto"/>
          <w:sz w:val="24"/>
          <w:szCs w:val="24"/>
        </w:rPr>
        <w:t>!</w:t>
      </w:r>
    </w:p>
    <w:p w:rsidR="005F6102" w:rsidRPr="005F6102" w:rsidRDefault="005F6102" w:rsidP="005F6102">
      <w:pPr>
        <w:rPr>
          <w:rFonts w:ascii="Times New Roman" w:hAnsi="Times New Roman" w:cs="Times New Roman"/>
          <w:color w:val="auto"/>
          <w:sz w:val="24"/>
          <w:szCs w:val="24"/>
          <w:u w:val="single"/>
        </w:rPr>
      </w:pPr>
      <w:proofErr w:type="spellStart"/>
      <w:r w:rsidRPr="005F6102">
        <w:rPr>
          <w:rFonts w:ascii="Times New Roman" w:hAnsi="Times New Roman" w:cs="Times New Roman"/>
          <w:color w:val="auto"/>
          <w:sz w:val="24"/>
          <w:szCs w:val="24"/>
          <w:u w:val="single"/>
        </w:rPr>
        <w:t>Miscellaneous</w:t>
      </w:r>
      <w:proofErr w:type="spellEnd"/>
      <w:r w:rsidRPr="005F6102">
        <w:rPr>
          <w:rFonts w:ascii="Times New Roman" w:hAnsi="Times New Roman" w:cs="Times New Roman"/>
          <w:color w:val="auto"/>
          <w:sz w:val="24"/>
          <w:szCs w:val="24"/>
          <w:u w:val="single"/>
        </w:rPr>
        <w:t xml:space="preserve">: </w:t>
      </w:r>
    </w:p>
    <w:p w:rsidR="005F6102" w:rsidRPr="005F6102" w:rsidRDefault="005F6102" w:rsidP="005F6102">
      <w:pPr>
        <w:rPr>
          <w:rFonts w:ascii="Times New Roman" w:hAnsi="Times New Roman" w:cs="Times New Roman"/>
          <w:color w:val="auto"/>
          <w:sz w:val="24"/>
          <w:szCs w:val="24"/>
        </w:rPr>
      </w:pPr>
      <w:proofErr w:type="spellStart"/>
      <w:r w:rsidRPr="005F6102">
        <w:rPr>
          <w:rFonts w:ascii="Times New Roman" w:hAnsi="Times New Roman" w:cs="Times New Roman"/>
          <w:color w:val="auto"/>
          <w:sz w:val="24"/>
          <w:szCs w:val="24"/>
        </w:rPr>
        <w:t>Applying</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for</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an</w:t>
      </w:r>
      <w:proofErr w:type="spellEnd"/>
      <w:r w:rsidRPr="005F6102">
        <w:rPr>
          <w:rFonts w:ascii="Times New Roman" w:hAnsi="Times New Roman" w:cs="Times New Roman"/>
          <w:color w:val="auto"/>
          <w:sz w:val="24"/>
          <w:szCs w:val="24"/>
        </w:rPr>
        <w:t xml:space="preserve"> Iowa </w:t>
      </w:r>
      <w:proofErr w:type="spellStart"/>
      <w:r w:rsidRPr="005F6102">
        <w:rPr>
          <w:rFonts w:ascii="Times New Roman" w:hAnsi="Times New Roman" w:cs="Times New Roman"/>
          <w:color w:val="auto"/>
          <w:sz w:val="24"/>
          <w:szCs w:val="24"/>
        </w:rPr>
        <w:t>Cancer</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consortium</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grant</w:t>
      </w:r>
      <w:proofErr w:type="spellEnd"/>
      <w:r w:rsidRPr="005F6102">
        <w:rPr>
          <w:rFonts w:ascii="Times New Roman" w:hAnsi="Times New Roman" w:cs="Times New Roman"/>
          <w:color w:val="auto"/>
          <w:sz w:val="24"/>
          <w:szCs w:val="24"/>
        </w:rPr>
        <w:t xml:space="preserve">, up </w:t>
      </w:r>
      <w:proofErr w:type="spellStart"/>
      <w:r w:rsidRPr="005F6102">
        <w:rPr>
          <w:rFonts w:ascii="Times New Roman" w:hAnsi="Times New Roman" w:cs="Times New Roman"/>
          <w:color w:val="auto"/>
          <w:sz w:val="24"/>
          <w:szCs w:val="24"/>
        </w:rPr>
        <w:t>to</w:t>
      </w:r>
      <w:proofErr w:type="spellEnd"/>
      <w:r w:rsidRPr="005F6102">
        <w:rPr>
          <w:rFonts w:ascii="Times New Roman" w:hAnsi="Times New Roman" w:cs="Times New Roman"/>
          <w:color w:val="auto"/>
          <w:sz w:val="24"/>
          <w:szCs w:val="24"/>
        </w:rPr>
        <w:t xml:space="preserve"> $25,000</w:t>
      </w:r>
    </w:p>
    <w:p w:rsidR="005F6102" w:rsidRPr="005F6102" w:rsidRDefault="005F6102" w:rsidP="005F6102">
      <w:pPr>
        <w:rPr>
          <w:rFonts w:ascii="Times New Roman" w:hAnsi="Times New Roman" w:cs="Times New Roman"/>
          <w:color w:val="auto"/>
          <w:sz w:val="24"/>
          <w:szCs w:val="24"/>
        </w:rPr>
      </w:pPr>
      <w:r w:rsidRPr="005F6102">
        <w:rPr>
          <w:rFonts w:ascii="Times New Roman" w:hAnsi="Times New Roman" w:cs="Times New Roman"/>
          <w:color w:val="auto"/>
          <w:sz w:val="24"/>
          <w:szCs w:val="24"/>
        </w:rPr>
        <w:t xml:space="preserve">EH </w:t>
      </w:r>
      <w:proofErr w:type="spellStart"/>
      <w:r w:rsidRPr="005F6102">
        <w:rPr>
          <w:rFonts w:ascii="Times New Roman" w:hAnsi="Times New Roman" w:cs="Times New Roman"/>
          <w:color w:val="auto"/>
          <w:sz w:val="24"/>
          <w:szCs w:val="24"/>
        </w:rPr>
        <w:t>is</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completely</w:t>
      </w:r>
      <w:proofErr w:type="spellEnd"/>
      <w:r w:rsidRPr="005F6102">
        <w:rPr>
          <w:rFonts w:ascii="Times New Roman" w:hAnsi="Times New Roman" w:cs="Times New Roman"/>
          <w:color w:val="auto"/>
          <w:sz w:val="24"/>
          <w:szCs w:val="24"/>
        </w:rPr>
        <w:t xml:space="preserve"> moved </w:t>
      </w:r>
      <w:proofErr w:type="spellStart"/>
      <w:r w:rsidRPr="005F6102">
        <w:rPr>
          <w:rFonts w:ascii="Times New Roman" w:hAnsi="Times New Roman" w:cs="Times New Roman"/>
          <w:color w:val="auto"/>
          <w:sz w:val="24"/>
          <w:szCs w:val="24"/>
        </w:rPr>
        <w:t>over</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to</w:t>
      </w:r>
      <w:proofErr w:type="spellEnd"/>
      <w:r w:rsidRPr="005F6102">
        <w:rPr>
          <w:rFonts w:ascii="Times New Roman" w:hAnsi="Times New Roman" w:cs="Times New Roman"/>
          <w:color w:val="auto"/>
          <w:sz w:val="24"/>
          <w:szCs w:val="24"/>
        </w:rPr>
        <w:t xml:space="preserve"> PH </w:t>
      </w:r>
      <w:proofErr w:type="spellStart"/>
      <w:r w:rsidRPr="005F6102">
        <w:rPr>
          <w:rFonts w:ascii="Times New Roman" w:hAnsi="Times New Roman" w:cs="Times New Roman"/>
          <w:color w:val="auto"/>
          <w:sz w:val="24"/>
          <w:szCs w:val="24"/>
        </w:rPr>
        <w:t>building</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Got</w:t>
      </w:r>
      <w:proofErr w:type="spellEnd"/>
      <w:r w:rsidRPr="005F6102">
        <w:rPr>
          <w:rFonts w:ascii="Times New Roman" w:hAnsi="Times New Roman" w:cs="Times New Roman"/>
          <w:color w:val="auto"/>
          <w:sz w:val="24"/>
          <w:szCs w:val="24"/>
        </w:rPr>
        <w:t xml:space="preserve"> a new </w:t>
      </w:r>
      <w:proofErr w:type="spellStart"/>
      <w:r w:rsidRPr="005F6102">
        <w:rPr>
          <w:rFonts w:ascii="Times New Roman" w:hAnsi="Times New Roman" w:cs="Times New Roman"/>
          <w:color w:val="auto"/>
          <w:sz w:val="24"/>
          <w:szCs w:val="24"/>
        </w:rPr>
        <w:t>phone</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number</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for</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them</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too</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Have</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been</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trying</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to</w:t>
      </w:r>
      <w:proofErr w:type="spellEnd"/>
      <w:r w:rsidRPr="005F6102">
        <w:rPr>
          <w:rFonts w:ascii="Times New Roman" w:hAnsi="Times New Roman" w:cs="Times New Roman"/>
          <w:color w:val="auto"/>
          <w:sz w:val="24"/>
          <w:szCs w:val="24"/>
        </w:rPr>
        <w:t xml:space="preserve"> spread </w:t>
      </w:r>
      <w:proofErr w:type="spellStart"/>
      <w:r w:rsidRPr="005F6102">
        <w:rPr>
          <w:rFonts w:ascii="Times New Roman" w:hAnsi="Times New Roman" w:cs="Times New Roman"/>
          <w:color w:val="auto"/>
          <w:sz w:val="24"/>
          <w:szCs w:val="24"/>
        </w:rPr>
        <w:t>the</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word</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that</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their</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number</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changed</w:t>
      </w:r>
      <w:proofErr w:type="spellEnd"/>
      <w:r w:rsidRPr="005F6102">
        <w:rPr>
          <w:rFonts w:ascii="Times New Roman" w:hAnsi="Times New Roman" w:cs="Times New Roman"/>
          <w:color w:val="auto"/>
          <w:sz w:val="24"/>
          <w:szCs w:val="24"/>
        </w:rPr>
        <w:t xml:space="preserve">. </w:t>
      </w:r>
    </w:p>
    <w:p w:rsidR="005F6102" w:rsidRPr="005F6102" w:rsidRDefault="005F6102" w:rsidP="005F6102">
      <w:pPr>
        <w:rPr>
          <w:rFonts w:ascii="Times New Roman" w:hAnsi="Times New Roman" w:cs="Times New Roman"/>
          <w:color w:val="auto"/>
          <w:sz w:val="24"/>
          <w:szCs w:val="24"/>
        </w:rPr>
      </w:pPr>
      <w:r w:rsidRPr="005F6102">
        <w:rPr>
          <w:rFonts w:ascii="Times New Roman" w:hAnsi="Times New Roman" w:cs="Times New Roman"/>
          <w:color w:val="auto"/>
          <w:sz w:val="24"/>
          <w:szCs w:val="24"/>
        </w:rPr>
        <w:t xml:space="preserve">Stephanie </w:t>
      </w:r>
      <w:proofErr w:type="spellStart"/>
      <w:r w:rsidRPr="005F6102">
        <w:rPr>
          <w:rFonts w:ascii="Times New Roman" w:hAnsi="Times New Roman" w:cs="Times New Roman"/>
          <w:color w:val="auto"/>
          <w:sz w:val="24"/>
          <w:szCs w:val="24"/>
        </w:rPr>
        <w:t>got</w:t>
      </w:r>
      <w:proofErr w:type="spellEnd"/>
      <w:r w:rsidRPr="005F6102">
        <w:rPr>
          <w:rFonts w:ascii="Times New Roman" w:hAnsi="Times New Roman" w:cs="Times New Roman"/>
          <w:color w:val="auto"/>
          <w:sz w:val="24"/>
          <w:szCs w:val="24"/>
        </w:rPr>
        <w:t xml:space="preserve"> a </w:t>
      </w:r>
      <w:proofErr w:type="spellStart"/>
      <w:r w:rsidRPr="005F6102">
        <w:rPr>
          <w:rFonts w:ascii="Times New Roman" w:hAnsi="Times New Roman" w:cs="Times New Roman"/>
          <w:color w:val="auto"/>
          <w:sz w:val="24"/>
          <w:szCs w:val="24"/>
        </w:rPr>
        <w:t>grant</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for</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our</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Child</w:t>
      </w:r>
      <w:proofErr w:type="spellEnd"/>
      <w:r w:rsidRPr="005F6102">
        <w:rPr>
          <w:rFonts w:ascii="Times New Roman" w:hAnsi="Times New Roman" w:cs="Times New Roman"/>
          <w:color w:val="auto"/>
          <w:sz w:val="24"/>
          <w:szCs w:val="24"/>
        </w:rPr>
        <w:t xml:space="preserve"> Abuse </w:t>
      </w:r>
      <w:proofErr w:type="spellStart"/>
      <w:r w:rsidRPr="005F6102">
        <w:rPr>
          <w:rFonts w:ascii="Times New Roman" w:hAnsi="Times New Roman" w:cs="Times New Roman"/>
          <w:color w:val="auto"/>
          <w:sz w:val="24"/>
          <w:szCs w:val="24"/>
        </w:rPr>
        <w:t>council</w:t>
      </w:r>
      <w:proofErr w:type="spellEnd"/>
      <w:r w:rsidRPr="005F6102">
        <w:rPr>
          <w:rFonts w:ascii="Times New Roman" w:hAnsi="Times New Roman" w:cs="Times New Roman"/>
          <w:color w:val="auto"/>
          <w:sz w:val="24"/>
          <w:szCs w:val="24"/>
        </w:rPr>
        <w:t xml:space="preserve"> and </w:t>
      </w:r>
      <w:proofErr w:type="spellStart"/>
      <w:r w:rsidRPr="005F6102">
        <w:rPr>
          <w:rFonts w:ascii="Times New Roman" w:hAnsi="Times New Roman" w:cs="Times New Roman"/>
          <w:color w:val="auto"/>
          <w:sz w:val="24"/>
          <w:szCs w:val="24"/>
        </w:rPr>
        <w:t>they</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held</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two</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healthy</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snack</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classes</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for</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families</w:t>
      </w:r>
      <w:proofErr w:type="spellEnd"/>
      <w:r w:rsidRPr="005F6102">
        <w:rPr>
          <w:rFonts w:ascii="Times New Roman" w:hAnsi="Times New Roman" w:cs="Times New Roman"/>
          <w:color w:val="auto"/>
          <w:sz w:val="24"/>
          <w:szCs w:val="24"/>
        </w:rPr>
        <w:t xml:space="preserve"> in Clarke County. </w:t>
      </w:r>
      <w:proofErr w:type="spellStart"/>
      <w:r w:rsidRPr="005F6102">
        <w:rPr>
          <w:rFonts w:ascii="Times New Roman" w:hAnsi="Times New Roman" w:cs="Times New Roman"/>
          <w:color w:val="auto"/>
          <w:sz w:val="24"/>
          <w:szCs w:val="24"/>
        </w:rPr>
        <w:t>Included</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flyers</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for</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this</w:t>
      </w:r>
      <w:proofErr w:type="spellEnd"/>
      <w:r w:rsidRPr="005F6102">
        <w:rPr>
          <w:rFonts w:ascii="Times New Roman" w:hAnsi="Times New Roman" w:cs="Times New Roman"/>
          <w:color w:val="auto"/>
          <w:sz w:val="24"/>
          <w:szCs w:val="24"/>
        </w:rPr>
        <w:t>!</w:t>
      </w:r>
    </w:p>
    <w:p w:rsidR="005F6102" w:rsidRPr="005F6102" w:rsidRDefault="005F6102" w:rsidP="005F6102">
      <w:pPr>
        <w:rPr>
          <w:rFonts w:ascii="Times New Roman" w:hAnsi="Times New Roman" w:cs="Times New Roman"/>
          <w:color w:val="auto"/>
          <w:sz w:val="24"/>
          <w:szCs w:val="24"/>
        </w:rPr>
      </w:pPr>
      <w:r w:rsidRPr="005F6102">
        <w:rPr>
          <w:rFonts w:ascii="Times New Roman" w:hAnsi="Times New Roman" w:cs="Times New Roman"/>
          <w:color w:val="auto"/>
          <w:sz w:val="24"/>
          <w:szCs w:val="24"/>
        </w:rPr>
        <w:lastRenderedPageBreak/>
        <w:t>Trainings:</w:t>
      </w:r>
    </w:p>
    <w:p w:rsidR="005F6102" w:rsidRPr="005F6102" w:rsidRDefault="005F6102" w:rsidP="005F6102">
      <w:pPr>
        <w:rPr>
          <w:rFonts w:ascii="Times New Roman" w:hAnsi="Times New Roman" w:cs="Times New Roman"/>
          <w:color w:val="auto"/>
          <w:sz w:val="24"/>
          <w:szCs w:val="24"/>
        </w:rPr>
      </w:pPr>
      <w:r w:rsidRPr="005F6102">
        <w:rPr>
          <w:rFonts w:ascii="Times New Roman" w:hAnsi="Times New Roman" w:cs="Times New Roman"/>
          <w:color w:val="auto"/>
          <w:sz w:val="24"/>
          <w:szCs w:val="24"/>
        </w:rPr>
        <w:t xml:space="preserve">Mackenzie and Stephanie and </w:t>
      </w:r>
      <w:proofErr w:type="spellStart"/>
      <w:r w:rsidRPr="005F6102">
        <w:rPr>
          <w:rFonts w:ascii="Times New Roman" w:hAnsi="Times New Roman" w:cs="Times New Roman"/>
          <w:color w:val="auto"/>
          <w:sz w:val="24"/>
          <w:szCs w:val="24"/>
        </w:rPr>
        <w:t>going</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to</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Public</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Health</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Conference</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the</w:t>
      </w:r>
      <w:proofErr w:type="spellEnd"/>
      <w:r w:rsidRPr="005F6102">
        <w:rPr>
          <w:rFonts w:ascii="Times New Roman" w:hAnsi="Times New Roman" w:cs="Times New Roman"/>
          <w:color w:val="auto"/>
          <w:sz w:val="24"/>
          <w:szCs w:val="24"/>
        </w:rPr>
        <w:t xml:space="preserve"> 11</w:t>
      </w:r>
      <w:r w:rsidRPr="005F6102">
        <w:rPr>
          <w:rFonts w:ascii="Times New Roman" w:hAnsi="Times New Roman" w:cs="Times New Roman"/>
          <w:color w:val="auto"/>
          <w:sz w:val="24"/>
          <w:szCs w:val="24"/>
          <w:vertAlign w:val="superscript"/>
        </w:rPr>
        <w:t>th</w:t>
      </w:r>
      <w:r w:rsidRPr="005F6102">
        <w:rPr>
          <w:rFonts w:ascii="Times New Roman" w:hAnsi="Times New Roman" w:cs="Times New Roman"/>
          <w:color w:val="auto"/>
          <w:sz w:val="24"/>
          <w:szCs w:val="24"/>
        </w:rPr>
        <w:t xml:space="preserve"> &amp; 12</w:t>
      </w:r>
      <w:r w:rsidRPr="005F6102">
        <w:rPr>
          <w:rFonts w:ascii="Times New Roman" w:hAnsi="Times New Roman" w:cs="Times New Roman"/>
          <w:color w:val="auto"/>
          <w:sz w:val="24"/>
          <w:szCs w:val="24"/>
          <w:vertAlign w:val="superscript"/>
        </w:rPr>
        <w:t>th</w:t>
      </w:r>
      <w:r w:rsidRPr="005F6102">
        <w:rPr>
          <w:rFonts w:ascii="Times New Roman" w:hAnsi="Times New Roman" w:cs="Times New Roman"/>
          <w:color w:val="auto"/>
          <w:sz w:val="24"/>
          <w:szCs w:val="24"/>
        </w:rPr>
        <w:t xml:space="preserve"> of </w:t>
      </w:r>
      <w:proofErr w:type="spellStart"/>
      <w:r w:rsidRPr="005F6102">
        <w:rPr>
          <w:rFonts w:ascii="Times New Roman" w:hAnsi="Times New Roman" w:cs="Times New Roman"/>
          <w:color w:val="auto"/>
          <w:sz w:val="24"/>
          <w:szCs w:val="24"/>
        </w:rPr>
        <w:t>April</w:t>
      </w:r>
      <w:proofErr w:type="spellEnd"/>
    </w:p>
    <w:p w:rsidR="005F6102" w:rsidRPr="005F6102" w:rsidRDefault="005F6102" w:rsidP="005F6102">
      <w:pPr>
        <w:rPr>
          <w:rFonts w:ascii="Times New Roman" w:hAnsi="Times New Roman" w:cs="Times New Roman"/>
          <w:color w:val="auto"/>
          <w:sz w:val="24"/>
          <w:szCs w:val="24"/>
        </w:rPr>
      </w:pPr>
      <w:r w:rsidRPr="005F6102">
        <w:rPr>
          <w:rFonts w:ascii="Times New Roman" w:hAnsi="Times New Roman" w:cs="Times New Roman"/>
          <w:color w:val="auto"/>
          <w:sz w:val="24"/>
          <w:szCs w:val="24"/>
        </w:rPr>
        <w:t xml:space="preserve">Mackenzie has </w:t>
      </w:r>
      <w:proofErr w:type="spellStart"/>
      <w:r w:rsidRPr="005F6102">
        <w:rPr>
          <w:rFonts w:ascii="Times New Roman" w:hAnsi="Times New Roman" w:cs="Times New Roman"/>
          <w:color w:val="auto"/>
          <w:sz w:val="24"/>
          <w:szCs w:val="24"/>
        </w:rPr>
        <w:t>Region</w:t>
      </w:r>
      <w:proofErr w:type="spellEnd"/>
      <w:r w:rsidRPr="005F6102">
        <w:rPr>
          <w:rFonts w:ascii="Times New Roman" w:hAnsi="Times New Roman" w:cs="Times New Roman"/>
          <w:color w:val="auto"/>
          <w:sz w:val="24"/>
          <w:szCs w:val="24"/>
        </w:rPr>
        <w:t xml:space="preserve"> 4 </w:t>
      </w:r>
      <w:proofErr w:type="spellStart"/>
      <w:r w:rsidRPr="005F6102">
        <w:rPr>
          <w:rFonts w:ascii="Times New Roman" w:hAnsi="Times New Roman" w:cs="Times New Roman"/>
          <w:color w:val="auto"/>
          <w:sz w:val="24"/>
          <w:szCs w:val="24"/>
        </w:rPr>
        <w:t>meeting</w:t>
      </w:r>
      <w:proofErr w:type="spellEnd"/>
      <w:r w:rsidRPr="005F6102">
        <w:rPr>
          <w:rFonts w:ascii="Times New Roman" w:hAnsi="Times New Roman" w:cs="Times New Roman"/>
          <w:color w:val="auto"/>
          <w:sz w:val="24"/>
          <w:szCs w:val="24"/>
        </w:rPr>
        <w:t xml:space="preserve"> in </w:t>
      </w:r>
      <w:proofErr w:type="spellStart"/>
      <w:r w:rsidRPr="005F6102">
        <w:rPr>
          <w:rFonts w:ascii="Times New Roman" w:hAnsi="Times New Roman" w:cs="Times New Roman"/>
          <w:color w:val="auto"/>
          <w:sz w:val="24"/>
          <w:szCs w:val="24"/>
        </w:rPr>
        <w:t>Atlantic</w:t>
      </w:r>
      <w:proofErr w:type="spellEnd"/>
      <w:r w:rsidRPr="005F6102">
        <w:rPr>
          <w:rFonts w:ascii="Times New Roman" w:hAnsi="Times New Roman" w:cs="Times New Roman"/>
          <w:color w:val="auto"/>
          <w:sz w:val="24"/>
          <w:szCs w:val="24"/>
        </w:rPr>
        <w:t xml:space="preserve"> </w:t>
      </w:r>
      <w:proofErr w:type="spellStart"/>
      <w:r w:rsidRPr="005F6102">
        <w:rPr>
          <w:rFonts w:ascii="Times New Roman" w:hAnsi="Times New Roman" w:cs="Times New Roman"/>
          <w:color w:val="auto"/>
          <w:sz w:val="24"/>
          <w:szCs w:val="24"/>
        </w:rPr>
        <w:t>April</w:t>
      </w:r>
      <w:proofErr w:type="spellEnd"/>
      <w:r w:rsidRPr="005F6102">
        <w:rPr>
          <w:rFonts w:ascii="Times New Roman" w:hAnsi="Times New Roman" w:cs="Times New Roman"/>
          <w:color w:val="auto"/>
          <w:sz w:val="24"/>
          <w:szCs w:val="24"/>
        </w:rPr>
        <w:t xml:space="preserve"> 20</w:t>
      </w:r>
      <w:r w:rsidRPr="005F6102">
        <w:rPr>
          <w:rFonts w:ascii="Times New Roman" w:hAnsi="Times New Roman" w:cs="Times New Roman"/>
          <w:color w:val="auto"/>
          <w:sz w:val="24"/>
          <w:szCs w:val="24"/>
          <w:vertAlign w:val="superscript"/>
        </w:rPr>
        <w:t>th</w:t>
      </w:r>
      <w:r w:rsidRPr="005F6102">
        <w:rPr>
          <w:rFonts w:ascii="Times New Roman" w:hAnsi="Times New Roman" w:cs="Times New Roman"/>
          <w:color w:val="auto"/>
          <w:sz w:val="24"/>
          <w:szCs w:val="24"/>
        </w:rPr>
        <w:t xml:space="preserve">. </w:t>
      </w:r>
    </w:p>
    <w:p w:rsidR="005F6102" w:rsidRPr="00985295" w:rsidRDefault="005F6102" w:rsidP="00D355D8">
      <w:pPr>
        <w:rPr>
          <w:rFonts w:ascii="Arial" w:hAnsi="Arial" w:cs="Arial"/>
          <w:color w:val="auto"/>
          <w:sz w:val="20"/>
          <w:szCs w:val="20"/>
          <w:lang w:val="en-US"/>
        </w:rPr>
      </w:pPr>
    </w:p>
    <w:sectPr w:rsidR="005F6102" w:rsidRPr="00985295" w:rsidSect="00D355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75D" w:rsidRDefault="00AB575D" w:rsidP="007721C0">
      <w:pPr>
        <w:spacing w:after="0" w:line="240" w:lineRule="auto"/>
      </w:pPr>
      <w:r>
        <w:separator/>
      </w:r>
    </w:p>
  </w:endnote>
  <w:endnote w:type="continuationSeparator" w:id="0">
    <w:p w:rsidR="00AB575D" w:rsidRDefault="00AB575D" w:rsidP="00772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75D" w:rsidRDefault="00AB575D" w:rsidP="007721C0">
      <w:pPr>
        <w:spacing w:after="0" w:line="240" w:lineRule="auto"/>
      </w:pPr>
      <w:r>
        <w:separator/>
      </w:r>
    </w:p>
  </w:footnote>
  <w:footnote w:type="continuationSeparator" w:id="0">
    <w:p w:rsidR="00AB575D" w:rsidRDefault="00AB575D" w:rsidP="007721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2840"/>
    <w:multiLevelType w:val="hybridMultilevel"/>
    <w:tmpl w:val="B3765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717B1"/>
    <w:multiLevelType w:val="hybridMultilevel"/>
    <w:tmpl w:val="54C43FDA"/>
    <w:lvl w:ilvl="0" w:tplc="04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042659"/>
    <w:multiLevelType w:val="hybridMultilevel"/>
    <w:tmpl w:val="F9584AAE"/>
    <w:lvl w:ilvl="0" w:tplc="0409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A217133"/>
    <w:multiLevelType w:val="hybridMultilevel"/>
    <w:tmpl w:val="1E9A7F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8332943"/>
    <w:multiLevelType w:val="hybridMultilevel"/>
    <w:tmpl w:val="20A0DD22"/>
    <w:lvl w:ilvl="0" w:tplc="04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533BB4"/>
    <w:multiLevelType w:val="hybridMultilevel"/>
    <w:tmpl w:val="32C8A99A"/>
    <w:lvl w:ilvl="0" w:tplc="0A1ADF6A">
      <w:start w:val="7"/>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53982450"/>
    <w:multiLevelType w:val="hybridMultilevel"/>
    <w:tmpl w:val="D6785F7A"/>
    <w:lvl w:ilvl="0" w:tplc="2A6E1794">
      <w:start w:val="1"/>
      <w:numFmt w:val="lowerLetter"/>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7">
    <w:nsid w:val="5502692B"/>
    <w:multiLevelType w:val="hybridMultilevel"/>
    <w:tmpl w:val="9E906E08"/>
    <w:lvl w:ilvl="0" w:tplc="F19A4A5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64D1AAB"/>
    <w:multiLevelType w:val="hybridMultilevel"/>
    <w:tmpl w:val="FA2C0C2C"/>
    <w:lvl w:ilvl="0" w:tplc="0409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E2A17BB"/>
    <w:multiLevelType w:val="hybridMultilevel"/>
    <w:tmpl w:val="794018FC"/>
    <w:lvl w:ilvl="0" w:tplc="F7A05572">
      <w:start w:val="1"/>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0">
    <w:nsid w:val="6E3375E4"/>
    <w:multiLevelType w:val="hybridMultilevel"/>
    <w:tmpl w:val="B5C618EA"/>
    <w:lvl w:ilvl="0" w:tplc="0409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02A3F00"/>
    <w:multiLevelType w:val="hybridMultilevel"/>
    <w:tmpl w:val="0688CE78"/>
    <w:lvl w:ilvl="0" w:tplc="080A000F">
      <w:start w:val="1"/>
      <w:numFmt w:val="decimal"/>
      <w:lvlText w:val="%1."/>
      <w:lvlJc w:val="left"/>
      <w:pPr>
        <w:ind w:left="360" w:hanging="360"/>
      </w:pPr>
    </w:lvl>
    <w:lvl w:ilvl="1" w:tplc="080A0019">
      <w:start w:val="1"/>
      <w:numFmt w:val="lowerLetter"/>
      <w:lvlText w:val="%2."/>
      <w:lvlJc w:val="left"/>
      <w:pPr>
        <w:ind w:left="810" w:hanging="360"/>
      </w:pPr>
    </w:lvl>
    <w:lvl w:ilvl="2" w:tplc="080A001B">
      <w:start w:val="1"/>
      <w:numFmt w:val="lowerRoman"/>
      <w:lvlText w:val="%3."/>
      <w:lvlJc w:val="right"/>
      <w:pPr>
        <w:ind w:left="1800" w:hanging="180"/>
      </w:pPr>
    </w:lvl>
    <w:lvl w:ilvl="3" w:tplc="7A383E86">
      <w:start w:val="5"/>
      <w:numFmt w:val="upperLetter"/>
      <w:lvlText w:val="%4."/>
      <w:lvlJc w:val="left"/>
      <w:pPr>
        <w:ind w:left="2520" w:hanging="360"/>
      </w:pPr>
      <w:rPr>
        <w:rFonts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781C24B9"/>
    <w:multiLevelType w:val="hybridMultilevel"/>
    <w:tmpl w:val="B7C6B92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5"/>
  </w:num>
  <w:num w:numId="5">
    <w:abstractNumId w:val="4"/>
  </w:num>
  <w:num w:numId="6">
    <w:abstractNumId w:val="1"/>
  </w:num>
  <w:num w:numId="7">
    <w:abstractNumId w:val="0"/>
  </w:num>
  <w:num w:numId="8">
    <w:abstractNumId w:val="3"/>
  </w:num>
  <w:num w:numId="9">
    <w:abstractNumId w:val="2"/>
  </w:num>
  <w:num w:numId="10">
    <w:abstractNumId w:val="7"/>
  </w:num>
  <w:num w:numId="11">
    <w:abstractNumId w:val="6"/>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00E0B"/>
    <w:rsid w:val="00000E0B"/>
    <w:rsid w:val="000115AC"/>
    <w:rsid w:val="00012D43"/>
    <w:rsid w:val="00014A2C"/>
    <w:rsid w:val="00014A32"/>
    <w:rsid w:val="000204CC"/>
    <w:rsid w:val="00020D12"/>
    <w:rsid w:val="000268CF"/>
    <w:rsid w:val="00031E15"/>
    <w:rsid w:val="000364CD"/>
    <w:rsid w:val="00043598"/>
    <w:rsid w:val="0004424F"/>
    <w:rsid w:val="000459ED"/>
    <w:rsid w:val="00054F43"/>
    <w:rsid w:val="00057D32"/>
    <w:rsid w:val="00062FCE"/>
    <w:rsid w:val="00066735"/>
    <w:rsid w:val="0007056F"/>
    <w:rsid w:val="000712BE"/>
    <w:rsid w:val="00092BC2"/>
    <w:rsid w:val="000A0280"/>
    <w:rsid w:val="000A04E2"/>
    <w:rsid w:val="000A26FA"/>
    <w:rsid w:val="000A54A1"/>
    <w:rsid w:val="000C361C"/>
    <w:rsid w:val="000C5645"/>
    <w:rsid w:val="000D57ED"/>
    <w:rsid w:val="000E4119"/>
    <w:rsid w:val="000F13BA"/>
    <w:rsid w:val="001056BC"/>
    <w:rsid w:val="0012152D"/>
    <w:rsid w:val="001403F6"/>
    <w:rsid w:val="001461B0"/>
    <w:rsid w:val="00153402"/>
    <w:rsid w:val="00153FA0"/>
    <w:rsid w:val="0015623A"/>
    <w:rsid w:val="00185493"/>
    <w:rsid w:val="0018793A"/>
    <w:rsid w:val="00195B5D"/>
    <w:rsid w:val="00195B92"/>
    <w:rsid w:val="001963B5"/>
    <w:rsid w:val="001B4E95"/>
    <w:rsid w:val="001B550D"/>
    <w:rsid w:val="001B7B1D"/>
    <w:rsid w:val="001C5825"/>
    <w:rsid w:val="001D56B9"/>
    <w:rsid w:val="001E2013"/>
    <w:rsid w:val="001F105C"/>
    <w:rsid w:val="00224292"/>
    <w:rsid w:val="0023510E"/>
    <w:rsid w:val="0024029D"/>
    <w:rsid w:val="00241E14"/>
    <w:rsid w:val="002448D4"/>
    <w:rsid w:val="00244BC3"/>
    <w:rsid w:val="00246935"/>
    <w:rsid w:val="00267539"/>
    <w:rsid w:val="00281DB6"/>
    <w:rsid w:val="00286A89"/>
    <w:rsid w:val="002937A0"/>
    <w:rsid w:val="002D0628"/>
    <w:rsid w:val="002D4BEC"/>
    <w:rsid w:val="002E47EA"/>
    <w:rsid w:val="002F583A"/>
    <w:rsid w:val="00316286"/>
    <w:rsid w:val="00316696"/>
    <w:rsid w:val="00316C5E"/>
    <w:rsid w:val="00323322"/>
    <w:rsid w:val="00330301"/>
    <w:rsid w:val="0035133A"/>
    <w:rsid w:val="00353F25"/>
    <w:rsid w:val="0036357D"/>
    <w:rsid w:val="0037038B"/>
    <w:rsid w:val="0038265B"/>
    <w:rsid w:val="003C1AD5"/>
    <w:rsid w:val="003D1503"/>
    <w:rsid w:val="003E073D"/>
    <w:rsid w:val="00403BBC"/>
    <w:rsid w:val="00413AA9"/>
    <w:rsid w:val="00424F00"/>
    <w:rsid w:val="00435B30"/>
    <w:rsid w:val="00437386"/>
    <w:rsid w:val="00442CF1"/>
    <w:rsid w:val="00455E37"/>
    <w:rsid w:val="00457671"/>
    <w:rsid w:val="00472667"/>
    <w:rsid w:val="00492D07"/>
    <w:rsid w:val="00493E90"/>
    <w:rsid w:val="004A242B"/>
    <w:rsid w:val="004A7CA3"/>
    <w:rsid w:val="004B1FB1"/>
    <w:rsid w:val="004B78C4"/>
    <w:rsid w:val="004C7035"/>
    <w:rsid w:val="004D61A1"/>
    <w:rsid w:val="004E0DE7"/>
    <w:rsid w:val="004F797E"/>
    <w:rsid w:val="00507067"/>
    <w:rsid w:val="00510120"/>
    <w:rsid w:val="00512D7E"/>
    <w:rsid w:val="00514768"/>
    <w:rsid w:val="00516773"/>
    <w:rsid w:val="00520B99"/>
    <w:rsid w:val="005225BB"/>
    <w:rsid w:val="0052271C"/>
    <w:rsid w:val="00527567"/>
    <w:rsid w:val="00532ECD"/>
    <w:rsid w:val="00535483"/>
    <w:rsid w:val="0054364A"/>
    <w:rsid w:val="00556ABE"/>
    <w:rsid w:val="00567507"/>
    <w:rsid w:val="005911DF"/>
    <w:rsid w:val="005D1E87"/>
    <w:rsid w:val="005E6F8A"/>
    <w:rsid w:val="005F6102"/>
    <w:rsid w:val="0061670E"/>
    <w:rsid w:val="00621F79"/>
    <w:rsid w:val="00622EE8"/>
    <w:rsid w:val="0063447E"/>
    <w:rsid w:val="00644169"/>
    <w:rsid w:val="00693C69"/>
    <w:rsid w:val="0069675A"/>
    <w:rsid w:val="006A395C"/>
    <w:rsid w:val="006A7969"/>
    <w:rsid w:val="006C2B42"/>
    <w:rsid w:val="006C5163"/>
    <w:rsid w:val="006E02EC"/>
    <w:rsid w:val="006E4DE8"/>
    <w:rsid w:val="006F5D5A"/>
    <w:rsid w:val="00701487"/>
    <w:rsid w:val="00707739"/>
    <w:rsid w:val="00727C39"/>
    <w:rsid w:val="00734FCF"/>
    <w:rsid w:val="007407C6"/>
    <w:rsid w:val="00741123"/>
    <w:rsid w:val="00741ACB"/>
    <w:rsid w:val="00756E99"/>
    <w:rsid w:val="00757AF4"/>
    <w:rsid w:val="00762101"/>
    <w:rsid w:val="007721C0"/>
    <w:rsid w:val="007A4E4C"/>
    <w:rsid w:val="007A5008"/>
    <w:rsid w:val="007B0CB0"/>
    <w:rsid w:val="007B0DF4"/>
    <w:rsid w:val="007D5A99"/>
    <w:rsid w:val="007E4998"/>
    <w:rsid w:val="007F5077"/>
    <w:rsid w:val="0080563F"/>
    <w:rsid w:val="00807475"/>
    <w:rsid w:val="008103FE"/>
    <w:rsid w:val="008230B0"/>
    <w:rsid w:val="0082383E"/>
    <w:rsid w:val="008305F8"/>
    <w:rsid w:val="00847900"/>
    <w:rsid w:val="008560DF"/>
    <w:rsid w:val="008676A7"/>
    <w:rsid w:val="00867B83"/>
    <w:rsid w:val="008916AA"/>
    <w:rsid w:val="00891AED"/>
    <w:rsid w:val="008A1F5D"/>
    <w:rsid w:val="008A7B74"/>
    <w:rsid w:val="008B5279"/>
    <w:rsid w:val="008D4095"/>
    <w:rsid w:val="008D7B92"/>
    <w:rsid w:val="008F645E"/>
    <w:rsid w:val="009013B4"/>
    <w:rsid w:val="00903F2D"/>
    <w:rsid w:val="00910DFA"/>
    <w:rsid w:val="00914EE4"/>
    <w:rsid w:val="00914FF8"/>
    <w:rsid w:val="009307EC"/>
    <w:rsid w:val="00943ACC"/>
    <w:rsid w:val="00945D2B"/>
    <w:rsid w:val="00947CAC"/>
    <w:rsid w:val="00960AF1"/>
    <w:rsid w:val="00964EC3"/>
    <w:rsid w:val="0097670A"/>
    <w:rsid w:val="00984AC4"/>
    <w:rsid w:val="00985295"/>
    <w:rsid w:val="009A4854"/>
    <w:rsid w:val="009B7E5A"/>
    <w:rsid w:val="009C4DCC"/>
    <w:rsid w:val="009C5CCF"/>
    <w:rsid w:val="009C796B"/>
    <w:rsid w:val="009D34E0"/>
    <w:rsid w:val="009E0838"/>
    <w:rsid w:val="009E5883"/>
    <w:rsid w:val="00A03027"/>
    <w:rsid w:val="00A117C5"/>
    <w:rsid w:val="00A1244C"/>
    <w:rsid w:val="00A30112"/>
    <w:rsid w:val="00A44544"/>
    <w:rsid w:val="00A626BE"/>
    <w:rsid w:val="00A67163"/>
    <w:rsid w:val="00A912BD"/>
    <w:rsid w:val="00AB575D"/>
    <w:rsid w:val="00AD66FE"/>
    <w:rsid w:val="00AE7E48"/>
    <w:rsid w:val="00AF4493"/>
    <w:rsid w:val="00B03751"/>
    <w:rsid w:val="00B23960"/>
    <w:rsid w:val="00B3700D"/>
    <w:rsid w:val="00B7378E"/>
    <w:rsid w:val="00B824CE"/>
    <w:rsid w:val="00B85A06"/>
    <w:rsid w:val="00B90AB7"/>
    <w:rsid w:val="00BC3EF3"/>
    <w:rsid w:val="00BD1EF1"/>
    <w:rsid w:val="00BD5FE4"/>
    <w:rsid w:val="00BD738E"/>
    <w:rsid w:val="00BF1C52"/>
    <w:rsid w:val="00C1560D"/>
    <w:rsid w:val="00C160AC"/>
    <w:rsid w:val="00C3233D"/>
    <w:rsid w:val="00C3702C"/>
    <w:rsid w:val="00C41ABD"/>
    <w:rsid w:val="00C53AD9"/>
    <w:rsid w:val="00C80B0B"/>
    <w:rsid w:val="00C83AAB"/>
    <w:rsid w:val="00C852FE"/>
    <w:rsid w:val="00CE06BB"/>
    <w:rsid w:val="00CF0FC3"/>
    <w:rsid w:val="00CF14EC"/>
    <w:rsid w:val="00D02340"/>
    <w:rsid w:val="00D10889"/>
    <w:rsid w:val="00D14C88"/>
    <w:rsid w:val="00D214F7"/>
    <w:rsid w:val="00D21CA8"/>
    <w:rsid w:val="00D30513"/>
    <w:rsid w:val="00D355D8"/>
    <w:rsid w:val="00D474BC"/>
    <w:rsid w:val="00D50E88"/>
    <w:rsid w:val="00D53A7D"/>
    <w:rsid w:val="00D53B48"/>
    <w:rsid w:val="00D7097C"/>
    <w:rsid w:val="00D72086"/>
    <w:rsid w:val="00D82256"/>
    <w:rsid w:val="00D87986"/>
    <w:rsid w:val="00DB57EC"/>
    <w:rsid w:val="00DE3755"/>
    <w:rsid w:val="00DE5E80"/>
    <w:rsid w:val="00DE6A9B"/>
    <w:rsid w:val="00E13042"/>
    <w:rsid w:val="00E14ADB"/>
    <w:rsid w:val="00E3380D"/>
    <w:rsid w:val="00E5198F"/>
    <w:rsid w:val="00E57096"/>
    <w:rsid w:val="00E70A1E"/>
    <w:rsid w:val="00E70D30"/>
    <w:rsid w:val="00E71657"/>
    <w:rsid w:val="00E75701"/>
    <w:rsid w:val="00E8073C"/>
    <w:rsid w:val="00E82D0F"/>
    <w:rsid w:val="00E9210F"/>
    <w:rsid w:val="00EA41FF"/>
    <w:rsid w:val="00EA59B2"/>
    <w:rsid w:val="00EA656B"/>
    <w:rsid w:val="00EA7024"/>
    <w:rsid w:val="00EB3558"/>
    <w:rsid w:val="00EB70CE"/>
    <w:rsid w:val="00EC2C7E"/>
    <w:rsid w:val="00ED541B"/>
    <w:rsid w:val="00EF2B1A"/>
    <w:rsid w:val="00F1662F"/>
    <w:rsid w:val="00F31F52"/>
    <w:rsid w:val="00F47051"/>
    <w:rsid w:val="00F66D26"/>
    <w:rsid w:val="00F71B4D"/>
    <w:rsid w:val="00F77298"/>
    <w:rsid w:val="00F91F9C"/>
    <w:rsid w:val="00F969BD"/>
    <w:rsid w:val="00FB0B9C"/>
    <w:rsid w:val="00FB25CF"/>
    <w:rsid w:val="00FC0053"/>
    <w:rsid w:val="00FC51F2"/>
    <w:rsid w:val="00FC7A9D"/>
    <w:rsid w:val="00FE5E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color w:val="1F497D" w:themeColor="text2"/>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0B"/>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E0B"/>
    <w:pPr>
      <w:ind w:left="720"/>
      <w:contextualSpacing/>
    </w:pPr>
  </w:style>
  <w:style w:type="character" w:styleId="Strong">
    <w:name w:val="Strong"/>
    <w:basedOn w:val="DefaultParagraphFont"/>
    <w:uiPriority w:val="22"/>
    <w:qFormat/>
    <w:rsid w:val="00000E0B"/>
    <w:rPr>
      <w:b/>
      <w:bCs/>
    </w:rPr>
  </w:style>
  <w:style w:type="paragraph" w:styleId="BalloonText">
    <w:name w:val="Balloon Text"/>
    <w:basedOn w:val="Normal"/>
    <w:link w:val="BalloonTextChar"/>
    <w:uiPriority w:val="99"/>
    <w:semiHidden/>
    <w:unhideWhenUsed/>
    <w:rsid w:val="00E13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042"/>
    <w:rPr>
      <w:rFonts w:ascii="Tahoma" w:hAnsi="Tahoma" w:cs="Tahoma"/>
      <w:b w:val="0"/>
      <w:sz w:val="16"/>
      <w:szCs w:val="16"/>
    </w:rPr>
  </w:style>
  <w:style w:type="character" w:styleId="PlaceholderText">
    <w:name w:val="Placeholder Text"/>
    <w:basedOn w:val="DefaultParagraphFont"/>
    <w:uiPriority w:val="99"/>
    <w:semiHidden/>
    <w:rsid w:val="00E13042"/>
    <w:rPr>
      <w:color w:val="808080"/>
    </w:rPr>
  </w:style>
  <w:style w:type="paragraph" w:styleId="Header">
    <w:name w:val="header"/>
    <w:basedOn w:val="Normal"/>
    <w:link w:val="HeaderChar"/>
    <w:uiPriority w:val="99"/>
    <w:semiHidden/>
    <w:unhideWhenUsed/>
    <w:rsid w:val="007721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21C0"/>
    <w:rPr>
      <w:b w:val="0"/>
    </w:rPr>
  </w:style>
  <w:style w:type="paragraph" w:styleId="Footer">
    <w:name w:val="footer"/>
    <w:basedOn w:val="Normal"/>
    <w:link w:val="FooterChar"/>
    <w:uiPriority w:val="99"/>
    <w:semiHidden/>
    <w:unhideWhenUsed/>
    <w:rsid w:val="007721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21C0"/>
    <w:rPr>
      <w:b w:val="0"/>
    </w:rPr>
  </w:style>
</w:styles>
</file>

<file path=word/webSettings.xml><?xml version="1.0" encoding="utf-8"?>
<w:webSettings xmlns:r="http://schemas.openxmlformats.org/officeDocument/2006/relationships" xmlns:w="http://schemas.openxmlformats.org/wordprocessingml/2006/main">
  <w:divs>
    <w:div w:id="857541283">
      <w:bodyDiv w:val="1"/>
      <w:marLeft w:val="0"/>
      <w:marRight w:val="0"/>
      <w:marTop w:val="0"/>
      <w:marBottom w:val="0"/>
      <w:divBdr>
        <w:top w:val="none" w:sz="0" w:space="0" w:color="auto"/>
        <w:left w:val="none" w:sz="0" w:space="0" w:color="auto"/>
        <w:bottom w:val="none" w:sz="0" w:space="0" w:color="auto"/>
        <w:right w:val="none" w:sz="0" w:space="0" w:color="auto"/>
      </w:divBdr>
    </w:div>
    <w:div w:id="1039205945">
      <w:bodyDiv w:val="1"/>
      <w:marLeft w:val="0"/>
      <w:marRight w:val="0"/>
      <w:marTop w:val="0"/>
      <w:marBottom w:val="0"/>
      <w:divBdr>
        <w:top w:val="none" w:sz="0" w:space="0" w:color="auto"/>
        <w:left w:val="none" w:sz="0" w:space="0" w:color="auto"/>
        <w:bottom w:val="none" w:sz="0" w:space="0" w:color="auto"/>
        <w:right w:val="none" w:sz="0" w:space="0" w:color="auto"/>
      </w:divBdr>
    </w:div>
    <w:div w:id="1398162204">
      <w:bodyDiv w:val="1"/>
      <w:marLeft w:val="0"/>
      <w:marRight w:val="0"/>
      <w:marTop w:val="0"/>
      <w:marBottom w:val="0"/>
      <w:divBdr>
        <w:top w:val="none" w:sz="0" w:space="0" w:color="auto"/>
        <w:left w:val="none" w:sz="0" w:space="0" w:color="auto"/>
        <w:bottom w:val="none" w:sz="0" w:space="0" w:color="auto"/>
        <w:right w:val="none" w:sz="0" w:space="0" w:color="auto"/>
      </w:divBdr>
    </w:div>
    <w:div w:id="1625040781">
      <w:bodyDiv w:val="1"/>
      <w:marLeft w:val="0"/>
      <w:marRight w:val="0"/>
      <w:marTop w:val="0"/>
      <w:marBottom w:val="0"/>
      <w:divBdr>
        <w:top w:val="none" w:sz="0" w:space="0" w:color="auto"/>
        <w:left w:val="none" w:sz="0" w:space="0" w:color="auto"/>
        <w:bottom w:val="none" w:sz="0" w:space="0" w:color="auto"/>
        <w:right w:val="none" w:sz="0" w:space="0" w:color="auto"/>
      </w:divBdr>
    </w:div>
    <w:div w:id="20465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46B6-3405-46A6-BCCB-0A94DF85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6</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CCPH4</cp:lastModifiedBy>
  <cp:revision>12</cp:revision>
  <dcterms:created xsi:type="dcterms:W3CDTF">2017-05-02T13:34:00Z</dcterms:created>
  <dcterms:modified xsi:type="dcterms:W3CDTF">2017-07-19T19:57:00Z</dcterms:modified>
</cp:coreProperties>
</file>