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D21142">
        <w:rPr>
          <w:rFonts w:ascii="Arial" w:hAnsi="Arial"/>
          <w:bCs/>
        </w:rPr>
        <w:t>February 1,</w:t>
      </w:r>
      <w:r w:rsidR="00BA3544">
        <w:rPr>
          <w:rFonts w:ascii="Arial" w:hAnsi="Arial"/>
          <w:bCs/>
        </w:rPr>
        <w:t xml:space="preserve">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630B59">
      <w:pPr>
        <w:ind w:left="1440"/>
        <w:rPr>
          <w:rFonts w:ascii="Arial" w:hAnsi="Arial"/>
          <w:bCs/>
        </w:rPr>
      </w:pPr>
    </w:p>
    <w:p w:rsidR="00E43DFC" w:rsidRPr="00E70306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Call to Order</w:t>
      </w:r>
    </w:p>
    <w:p w:rsidR="00E43DFC" w:rsidRPr="00E70306" w:rsidRDefault="00E43DFC" w:rsidP="00E43DFC">
      <w:pPr>
        <w:ind w:left="1440"/>
        <w:rPr>
          <w:rFonts w:ascii="Arial" w:hAnsi="Arial" w:cs="Arial"/>
          <w:bCs/>
        </w:rPr>
      </w:pPr>
    </w:p>
    <w:p w:rsidR="00E43DFC" w:rsidRDefault="00E43DFC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Public Comments- limit 5 minutes per person</w:t>
      </w:r>
    </w:p>
    <w:p w:rsidR="003B212A" w:rsidRDefault="003B212A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 Approved</w:t>
      </w:r>
    </w:p>
    <w:p w:rsidR="00E43DFC" w:rsidRPr="003B212A" w:rsidRDefault="00E43DFC" w:rsidP="00E43DFC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3B212A">
        <w:rPr>
          <w:rFonts w:ascii="Arial" w:hAnsi="Arial" w:cs="Arial"/>
          <w:bCs/>
        </w:rPr>
        <w:t>Considerations of past minutes</w:t>
      </w:r>
    </w:p>
    <w:p w:rsidR="00B37A50" w:rsidRDefault="003B212A" w:rsidP="00E43DFC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Reports</w:t>
      </w:r>
      <w:r w:rsidR="00B37A50">
        <w:rPr>
          <w:rFonts w:ascii="Arial" w:hAnsi="Arial" w:cs="Arial"/>
          <w:bCs/>
        </w:rPr>
        <w:t xml:space="preserve">-  </w:t>
      </w:r>
    </w:p>
    <w:p w:rsidR="00D21142" w:rsidRDefault="00D21142" w:rsidP="00D21142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Michelle Rivera, Clarke County Attorney</w:t>
      </w:r>
    </w:p>
    <w:p w:rsidR="00E60670" w:rsidRPr="00E60670" w:rsidRDefault="00D21142" w:rsidP="00D21142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3B212A">
        <w:rPr>
          <w:rFonts w:ascii="Arial" w:hAnsi="Arial" w:cs="Arial"/>
          <w:bCs/>
        </w:rPr>
        <w:t>Summary Report</w:t>
      </w:r>
      <w:r w:rsidR="00E60670">
        <w:rPr>
          <w:rFonts w:ascii="Arial" w:hAnsi="Arial" w:cs="Arial"/>
          <w:bCs/>
        </w:rPr>
        <w:t>s</w:t>
      </w:r>
    </w:p>
    <w:p w:rsidR="00272C8A" w:rsidRDefault="00272C8A" w:rsidP="003328BA">
      <w:pPr>
        <w:ind w:left="1800"/>
        <w:rPr>
          <w:rFonts w:ascii="Arial" w:hAnsi="Arial" w:cs="Arial"/>
          <w:bCs/>
        </w:rPr>
      </w:pPr>
    </w:p>
    <w:p w:rsidR="0043239E" w:rsidRDefault="0043239E" w:rsidP="0043239E">
      <w:pPr>
        <w:pStyle w:val="ListParagraph"/>
        <w:ind w:left="2160"/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21631A">
        <w:rPr>
          <w:rFonts w:ascii="Arial" w:hAnsi="Arial" w:cs="Arial"/>
          <w:bCs/>
        </w:rPr>
        <w:t>Old Business</w:t>
      </w:r>
    </w:p>
    <w:p w:rsidR="0021631A" w:rsidRPr="006F2AC2" w:rsidRDefault="0021631A" w:rsidP="0021631A">
      <w:pPr>
        <w:ind w:left="1440"/>
        <w:rPr>
          <w:rFonts w:ascii="Arial" w:hAnsi="Arial" w:cs="Arial"/>
          <w:bCs/>
        </w:rPr>
      </w:pPr>
    </w:p>
    <w:p w:rsidR="0021631A" w:rsidRPr="006F2AC2" w:rsidRDefault="0021631A" w:rsidP="0021631A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Environmental Health</w:t>
      </w:r>
    </w:p>
    <w:p w:rsidR="008C3B78" w:rsidRDefault="009604CE" w:rsidP="00BA3544">
      <w:pPr>
        <w:ind w:left="1440"/>
        <w:rPr>
          <w:rFonts w:ascii="Arial" w:hAnsi="Arial" w:cs="Arial"/>
          <w:bCs/>
        </w:rPr>
      </w:pPr>
      <w:r w:rsidRPr="006F2AC2">
        <w:rPr>
          <w:rFonts w:ascii="Arial" w:hAnsi="Arial" w:cs="Arial"/>
          <w:bCs/>
          <w:i/>
        </w:rPr>
        <w:t xml:space="preserve">a. </w:t>
      </w:r>
      <w:r w:rsidR="00BA3544" w:rsidRPr="00BA3544">
        <w:rPr>
          <w:rFonts w:ascii="Arial" w:hAnsi="Arial" w:cs="Arial"/>
          <w:bCs/>
        </w:rPr>
        <w:t>Discussion of revisions of 28E</w:t>
      </w:r>
      <w:r w:rsidR="00BA3544">
        <w:rPr>
          <w:rFonts w:ascii="Arial" w:hAnsi="Arial" w:cs="Arial"/>
          <w:bCs/>
        </w:rPr>
        <w:t>s with Decatur and Ringgold</w:t>
      </w:r>
    </w:p>
    <w:p w:rsidR="00390969" w:rsidRPr="00BA3544" w:rsidRDefault="00390969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FE4E36">
        <w:rPr>
          <w:rFonts w:ascii="Arial" w:hAnsi="Arial" w:cs="Arial"/>
          <w:bCs/>
        </w:rPr>
        <w:t>Discuss/approve salary increase</w:t>
      </w:r>
    </w:p>
    <w:p w:rsidR="008C3B78" w:rsidRPr="006F2AC2" w:rsidRDefault="008C3B78" w:rsidP="0021631A">
      <w:pPr>
        <w:ind w:left="1440"/>
        <w:rPr>
          <w:rFonts w:ascii="Arial" w:hAnsi="Arial" w:cs="Arial"/>
          <w:bCs/>
          <w:i/>
        </w:rPr>
      </w:pPr>
    </w:p>
    <w:p w:rsidR="0021631A" w:rsidRPr="006F2AC2" w:rsidRDefault="0021631A" w:rsidP="0021631A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Public Health</w:t>
      </w:r>
    </w:p>
    <w:p w:rsidR="008C3B78" w:rsidRPr="006F2AC2" w:rsidRDefault="00633FA7" w:rsidP="008E1C93">
      <w:pPr>
        <w:ind w:left="1440"/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 xml:space="preserve">a. </w:t>
      </w:r>
      <w:r w:rsidR="00FE4E36">
        <w:rPr>
          <w:rFonts w:ascii="Arial" w:hAnsi="Arial" w:cs="Arial"/>
          <w:bCs/>
        </w:rPr>
        <w:t>Discuss/approve salary increase</w:t>
      </w:r>
    </w:p>
    <w:p w:rsidR="00463A52" w:rsidRPr="006F2AC2" w:rsidRDefault="00463A52" w:rsidP="00CD348C">
      <w:pPr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>New Business</w:t>
      </w:r>
    </w:p>
    <w:p w:rsidR="00BA3544" w:rsidRDefault="00BA3544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Election of Officers</w:t>
      </w:r>
    </w:p>
    <w:p w:rsidR="00BA3544" w:rsidRDefault="00BA3544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 Set date/time of 2017 meetings</w:t>
      </w:r>
    </w:p>
    <w:p w:rsidR="00D21142" w:rsidRPr="006F2AC2" w:rsidRDefault="00D21142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Conflict of Interest Statement</w:t>
      </w:r>
    </w:p>
    <w:p w:rsidR="003328BA" w:rsidRPr="006F2AC2" w:rsidRDefault="003328BA" w:rsidP="00F93055">
      <w:pPr>
        <w:rPr>
          <w:rFonts w:ascii="Arial" w:hAnsi="Arial" w:cs="Arial"/>
          <w:bCs/>
          <w:i/>
        </w:rPr>
      </w:pPr>
    </w:p>
    <w:p w:rsidR="00F93055" w:rsidRPr="006F2AC2" w:rsidRDefault="00F93055" w:rsidP="00F93055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Environmental Health</w:t>
      </w:r>
    </w:p>
    <w:p w:rsidR="00E438DB" w:rsidRPr="006F2AC2" w:rsidRDefault="005202A0" w:rsidP="00BA3544">
      <w:pPr>
        <w:pStyle w:val="Default"/>
        <w:ind w:left="1440"/>
        <w:rPr>
          <w:color w:val="auto"/>
        </w:rPr>
      </w:pPr>
      <w:r w:rsidRPr="006F2AC2">
        <w:rPr>
          <w:color w:val="auto"/>
        </w:rPr>
        <w:t>a.</w:t>
      </w:r>
      <w:r w:rsidR="00C8265E" w:rsidRPr="00C8265E">
        <w:rPr>
          <w:bCs/>
          <w:color w:val="auto"/>
        </w:rPr>
        <w:t xml:space="preserve"> </w:t>
      </w:r>
    </w:p>
    <w:p w:rsidR="005202A0" w:rsidRPr="006F2AC2" w:rsidRDefault="005202A0" w:rsidP="0021631A">
      <w:pPr>
        <w:ind w:left="1440"/>
        <w:rPr>
          <w:rFonts w:ascii="Arial" w:hAnsi="Arial" w:cs="Arial"/>
          <w:bCs/>
        </w:rPr>
      </w:pPr>
    </w:p>
    <w:p w:rsidR="00413900" w:rsidRPr="006F2AC2" w:rsidRDefault="0021631A" w:rsidP="00413900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Public Health</w:t>
      </w:r>
    </w:p>
    <w:p w:rsidR="00C8265E" w:rsidRPr="006F2AC2" w:rsidRDefault="00C8265E" w:rsidP="00BA3544">
      <w:pPr>
        <w:pStyle w:val="Default"/>
        <w:ind w:left="1440"/>
        <w:rPr>
          <w:color w:val="auto"/>
        </w:rPr>
      </w:pPr>
      <w:r w:rsidRPr="006F2AC2">
        <w:rPr>
          <w:color w:val="auto"/>
        </w:rPr>
        <w:t>a.</w:t>
      </w:r>
      <w:r w:rsidRPr="00C8265E">
        <w:rPr>
          <w:bCs/>
          <w:color w:val="auto"/>
        </w:rPr>
        <w:t xml:space="preserve"> </w:t>
      </w:r>
    </w:p>
    <w:p w:rsidR="0020182E" w:rsidRDefault="0020182E" w:rsidP="003214E1">
      <w:pPr>
        <w:ind w:left="1440"/>
        <w:rPr>
          <w:rFonts w:ascii="Arial" w:hAnsi="Arial" w:cs="Arial"/>
          <w:bCs/>
        </w:rPr>
      </w:pPr>
    </w:p>
    <w:p w:rsidR="003C67A7" w:rsidRPr="003C67A7" w:rsidRDefault="003C67A7" w:rsidP="009B4644">
      <w:pPr>
        <w:ind w:left="2160"/>
        <w:rPr>
          <w:rFonts w:ascii="Arial" w:hAnsi="Arial" w:cs="Arial"/>
          <w:bCs/>
        </w:rPr>
      </w:pPr>
    </w:p>
    <w:p w:rsidR="00E43DFC" w:rsidRDefault="00E43DFC" w:rsidP="00E43DFC">
      <w:pPr>
        <w:ind w:left="2160"/>
        <w:rPr>
          <w:rFonts w:ascii="Arial" w:hAnsi="Arial"/>
          <w:bCs/>
        </w:rPr>
      </w:pPr>
      <w:bookmarkStart w:id="0" w:name="_GoBack"/>
      <w:bookmarkEnd w:id="0"/>
    </w:p>
    <w:p w:rsidR="00E43DFC" w:rsidRDefault="00E43DFC" w:rsidP="00E43DFC">
      <w:pPr>
        <w:ind w:left="360"/>
        <w:rPr>
          <w:sz w:val="20"/>
          <w:szCs w:val="20"/>
        </w:rPr>
      </w:pPr>
    </w:p>
    <w:p w:rsidR="00B6193E" w:rsidRPr="0021631A" w:rsidRDefault="00E43DFC" w:rsidP="002163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31"/>
  </w:num>
  <w:num w:numId="19">
    <w:abstractNumId w:val="16"/>
  </w:num>
  <w:num w:numId="20">
    <w:abstractNumId w:val="29"/>
  </w:num>
  <w:num w:numId="21">
    <w:abstractNumId w:val="12"/>
  </w:num>
  <w:num w:numId="22">
    <w:abstractNumId w:val="3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3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44C79"/>
    <w:rsid w:val="000602EE"/>
    <w:rsid w:val="00074EFA"/>
    <w:rsid w:val="00085DD2"/>
    <w:rsid w:val="000860B4"/>
    <w:rsid w:val="000916D9"/>
    <w:rsid w:val="000B0754"/>
    <w:rsid w:val="000B7352"/>
    <w:rsid w:val="000C279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80BFD"/>
    <w:rsid w:val="001A2424"/>
    <w:rsid w:val="001A3460"/>
    <w:rsid w:val="001A735E"/>
    <w:rsid w:val="001C0576"/>
    <w:rsid w:val="001E3F20"/>
    <w:rsid w:val="001E50DD"/>
    <w:rsid w:val="001F11CF"/>
    <w:rsid w:val="0020182E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3214E1"/>
    <w:rsid w:val="003328BA"/>
    <w:rsid w:val="003436A5"/>
    <w:rsid w:val="00346827"/>
    <w:rsid w:val="00357048"/>
    <w:rsid w:val="00362EF7"/>
    <w:rsid w:val="0038703D"/>
    <w:rsid w:val="00390969"/>
    <w:rsid w:val="00395387"/>
    <w:rsid w:val="003A2A12"/>
    <w:rsid w:val="003B212A"/>
    <w:rsid w:val="003C564A"/>
    <w:rsid w:val="003C67A7"/>
    <w:rsid w:val="003D2897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D14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A02B8"/>
    <w:rsid w:val="005A0F1B"/>
    <w:rsid w:val="005A4575"/>
    <w:rsid w:val="005E02AA"/>
    <w:rsid w:val="005E0D42"/>
    <w:rsid w:val="005E1DC2"/>
    <w:rsid w:val="005E6EDB"/>
    <w:rsid w:val="00604BE9"/>
    <w:rsid w:val="00615DB7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7012E3"/>
    <w:rsid w:val="007021DB"/>
    <w:rsid w:val="007279E5"/>
    <w:rsid w:val="00737405"/>
    <w:rsid w:val="007442FC"/>
    <w:rsid w:val="00753DCB"/>
    <w:rsid w:val="00760550"/>
    <w:rsid w:val="00764C59"/>
    <w:rsid w:val="00780EA9"/>
    <w:rsid w:val="007A031D"/>
    <w:rsid w:val="007B0D5E"/>
    <w:rsid w:val="007C194C"/>
    <w:rsid w:val="007C7FBE"/>
    <w:rsid w:val="007E18C7"/>
    <w:rsid w:val="007F2741"/>
    <w:rsid w:val="007F2787"/>
    <w:rsid w:val="007F2C17"/>
    <w:rsid w:val="007F4027"/>
    <w:rsid w:val="007F4850"/>
    <w:rsid w:val="00810F99"/>
    <w:rsid w:val="00812444"/>
    <w:rsid w:val="008262E7"/>
    <w:rsid w:val="00831A6C"/>
    <w:rsid w:val="008341F3"/>
    <w:rsid w:val="0083684C"/>
    <w:rsid w:val="00837276"/>
    <w:rsid w:val="00854521"/>
    <w:rsid w:val="0086404C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6F03"/>
    <w:rsid w:val="009213CB"/>
    <w:rsid w:val="00921672"/>
    <w:rsid w:val="00927308"/>
    <w:rsid w:val="0093477D"/>
    <w:rsid w:val="00947AA9"/>
    <w:rsid w:val="009604CE"/>
    <w:rsid w:val="00980B37"/>
    <w:rsid w:val="009A1A58"/>
    <w:rsid w:val="009B4644"/>
    <w:rsid w:val="009B5121"/>
    <w:rsid w:val="009B765D"/>
    <w:rsid w:val="009C1FD8"/>
    <w:rsid w:val="009C6AE6"/>
    <w:rsid w:val="009D18E5"/>
    <w:rsid w:val="009D40D3"/>
    <w:rsid w:val="00A01AF3"/>
    <w:rsid w:val="00A04E72"/>
    <w:rsid w:val="00A1072B"/>
    <w:rsid w:val="00A50B96"/>
    <w:rsid w:val="00A51DAA"/>
    <w:rsid w:val="00A72656"/>
    <w:rsid w:val="00A77EB5"/>
    <w:rsid w:val="00A827B2"/>
    <w:rsid w:val="00A82A30"/>
    <w:rsid w:val="00AB6068"/>
    <w:rsid w:val="00AD006D"/>
    <w:rsid w:val="00AD7E97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727A4"/>
    <w:rsid w:val="00B74BE4"/>
    <w:rsid w:val="00B80192"/>
    <w:rsid w:val="00B85542"/>
    <w:rsid w:val="00B86D85"/>
    <w:rsid w:val="00BA2874"/>
    <w:rsid w:val="00BA3544"/>
    <w:rsid w:val="00BB2A0C"/>
    <w:rsid w:val="00BD4BF7"/>
    <w:rsid w:val="00BE35DC"/>
    <w:rsid w:val="00BE47C2"/>
    <w:rsid w:val="00BF5959"/>
    <w:rsid w:val="00C027ED"/>
    <w:rsid w:val="00C132EE"/>
    <w:rsid w:val="00C37876"/>
    <w:rsid w:val="00C558E2"/>
    <w:rsid w:val="00C613A9"/>
    <w:rsid w:val="00C620CD"/>
    <w:rsid w:val="00C66C87"/>
    <w:rsid w:val="00C745E4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D0071B"/>
    <w:rsid w:val="00D21142"/>
    <w:rsid w:val="00D462D0"/>
    <w:rsid w:val="00D47B9F"/>
    <w:rsid w:val="00D50EBF"/>
    <w:rsid w:val="00D55A8E"/>
    <w:rsid w:val="00D705AA"/>
    <w:rsid w:val="00D72E13"/>
    <w:rsid w:val="00D74250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558C"/>
    <w:rsid w:val="00DE612B"/>
    <w:rsid w:val="00E16F82"/>
    <w:rsid w:val="00E23CB2"/>
    <w:rsid w:val="00E438DB"/>
    <w:rsid w:val="00E43DFC"/>
    <w:rsid w:val="00E45C5C"/>
    <w:rsid w:val="00E46D5B"/>
    <w:rsid w:val="00E57D3F"/>
    <w:rsid w:val="00E57D49"/>
    <w:rsid w:val="00E60670"/>
    <w:rsid w:val="00E61884"/>
    <w:rsid w:val="00E7200E"/>
    <w:rsid w:val="00E829F3"/>
    <w:rsid w:val="00E86370"/>
    <w:rsid w:val="00E96525"/>
    <w:rsid w:val="00EA0659"/>
    <w:rsid w:val="00EA6E91"/>
    <w:rsid w:val="00EB16F7"/>
    <w:rsid w:val="00EC44A4"/>
    <w:rsid w:val="00EC5A66"/>
    <w:rsid w:val="00EC67F9"/>
    <w:rsid w:val="00ED4DF7"/>
    <w:rsid w:val="00ED57C3"/>
    <w:rsid w:val="00ED5ADF"/>
    <w:rsid w:val="00EF11EB"/>
    <w:rsid w:val="00EF3E44"/>
    <w:rsid w:val="00EF73FD"/>
    <w:rsid w:val="00F107F8"/>
    <w:rsid w:val="00F1155C"/>
    <w:rsid w:val="00F130C2"/>
    <w:rsid w:val="00F24503"/>
    <w:rsid w:val="00F375DB"/>
    <w:rsid w:val="00F55224"/>
    <w:rsid w:val="00F72B5B"/>
    <w:rsid w:val="00F82988"/>
    <w:rsid w:val="00F93055"/>
    <w:rsid w:val="00FA5314"/>
    <w:rsid w:val="00FB55AE"/>
    <w:rsid w:val="00FC37F6"/>
    <w:rsid w:val="00FC6286"/>
    <w:rsid w:val="00FD084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Owner</cp:lastModifiedBy>
  <cp:revision>3</cp:revision>
  <cp:lastPrinted>2016-12-20T20:50:00Z</cp:lastPrinted>
  <dcterms:created xsi:type="dcterms:W3CDTF">2017-01-27T21:44:00Z</dcterms:created>
  <dcterms:modified xsi:type="dcterms:W3CDTF">2017-01-27T21:46:00Z</dcterms:modified>
</cp:coreProperties>
</file>